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00" w:type="dxa"/>
        <w:tblLayout w:type="fixed"/>
        <w:tblLook w:val="04A0" w:firstRow="1" w:lastRow="0" w:firstColumn="1" w:lastColumn="0" w:noHBand="0" w:noVBand="1"/>
      </w:tblPr>
      <w:tblGrid>
        <w:gridCol w:w="630"/>
        <w:gridCol w:w="2340"/>
        <w:gridCol w:w="2070"/>
        <w:gridCol w:w="360"/>
        <w:gridCol w:w="270"/>
        <w:gridCol w:w="1620"/>
        <w:gridCol w:w="3510"/>
      </w:tblGrid>
      <w:tr w:rsidR="008970F6" w:rsidRPr="00FA1398" w14:paraId="78001A69" w14:textId="77777777" w:rsidTr="008970F6">
        <w:trPr>
          <w:trHeight w:val="331"/>
        </w:trPr>
        <w:tc>
          <w:tcPr>
            <w:tcW w:w="54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6A539F" w14:textId="56B4D4AF" w:rsidR="008970F6" w:rsidRPr="008C47B0" w:rsidRDefault="008970F6" w:rsidP="008970F6">
            <w:pPr>
              <w:tabs>
                <w:tab w:val="left" w:pos="720"/>
                <w:tab w:val="left" w:pos="1160"/>
              </w:tabs>
              <w:ind w:left="360" w:hanging="360"/>
              <w:rPr>
                <w:rFonts w:cs="Times New Roman"/>
                <w:b/>
                <w:i/>
                <w:sz w:val="18"/>
                <w:szCs w:val="18"/>
              </w:rPr>
            </w:pPr>
            <w:r w:rsidRPr="008C47B0">
              <w:rPr>
                <w:rFonts w:cs="Times New Roman"/>
                <w:b/>
                <w:i/>
                <w:sz w:val="18"/>
                <w:szCs w:val="18"/>
              </w:rPr>
              <w:t xml:space="preserve">Email completed form to: </w:t>
            </w:r>
            <w:hyperlink r:id="rId10" w:history="1">
              <w:r w:rsidRPr="004D77FF">
                <w:rPr>
                  <w:rStyle w:val="Hyperlink"/>
                  <w:rFonts w:cs="Times New Roman"/>
                  <w:b/>
                  <w:i/>
                  <w:sz w:val="18"/>
                  <w:szCs w:val="18"/>
                </w:rPr>
                <w:t>asm_crm@email.arizona.edu</w:t>
              </w:r>
            </w:hyperlink>
            <w:r>
              <w:rPr>
                <w:rFonts w:cs="Times New Roman"/>
                <w:b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4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16EFF3" w14:textId="6230F657" w:rsidR="008970F6" w:rsidRPr="008C47B0" w:rsidRDefault="008970F6" w:rsidP="008970F6">
            <w:pPr>
              <w:tabs>
                <w:tab w:val="left" w:pos="720"/>
                <w:tab w:val="left" w:pos="1160"/>
              </w:tabs>
              <w:ind w:left="360" w:hanging="360"/>
              <w:rPr>
                <w:rFonts w:cs="Times New Roman"/>
                <w:b/>
                <w:i/>
                <w:sz w:val="18"/>
                <w:szCs w:val="18"/>
              </w:rPr>
            </w:pPr>
            <w:r w:rsidRPr="008C47B0">
              <w:rPr>
                <w:rFonts w:cs="Times New Roman"/>
                <w:b/>
                <w:i/>
                <w:sz w:val="18"/>
                <w:szCs w:val="18"/>
              </w:rPr>
              <w:t xml:space="preserve">Email subject line: AAA </w:t>
            </w:r>
            <w:r>
              <w:rPr>
                <w:rFonts w:cs="Times New Roman"/>
                <w:b/>
                <w:i/>
                <w:sz w:val="18"/>
                <w:szCs w:val="18"/>
              </w:rPr>
              <w:t xml:space="preserve">Blanket Permit Application </w:t>
            </w:r>
          </w:p>
        </w:tc>
      </w:tr>
      <w:tr w:rsidR="00E27C49" w:rsidRPr="00FA1398" w14:paraId="68B6D826" w14:textId="77777777" w:rsidTr="00EC5845">
        <w:trPr>
          <w:trHeight w:val="331"/>
        </w:trPr>
        <w:tc>
          <w:tcPr>
            <w:tcW w:w="108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F81917A" w14:textId="46C61935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FA1398">
              <w:rPr>
                <w:b/>
                <w:sz w:val="22"/>
                <w:szCs w:val="22"/>
              </w:rPr>
              <w:t>ASM use only</w:t>
            </w:r>
          </w:p>
        </w:tc>
      </w:tr>
      <w:tr w:rsidR="00E27C49" w:rsidRPr="00FA1398" w14:paraId="2FB5E18B" w14:textId="77777777" w:rsidTr="00EC5845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498F1A0C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11E71BF3" w14:textId="2835FC65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Permit No.</w:t>
            </w:r>
          </w:p>
        </w:tc>
        <w:tc>
          <w:tcPr>
            <w:tcW w:w="2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A27E7BB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17F1E274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358936BC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Approved by: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C05A5C8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rPr>
                <w:sz w:val="22"/>
                <w:szCs w:val="22"/>
              </w:rPr>
            </w:pPr>
          </w:p>
        </w:tc>
      </w:tr>
      <w:tr w:rsidR="00E27C49" w:rsidRPr="00FA1398" w14:paraId="127CF4BB" w14:textId="77777777" w:rsidTr="00EC5845">
        <w:trPr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6F9A5CF2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0FECACBF" w14:textId="06FDF95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05ABE68B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</w:tcPr>
          <w:p w14:paraId="2EB81D17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bottom"/>
          </w:tcPr>
          <w:p w14:paraId="6840D6D7" w14:textId="77777777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A7EEDFE" w14:textId="08D3F762" w:rsidR="00E27C49" w:rsidRPr="00FA1398" w:rsidRDefault="00E27C49" w:rsidP="00A67F7A">
            <w:pPr>
              <w:tabs>
                <w:tab w:val="left" w:pos="720"/>
                <w:tab w:val="left" w:pos="1160"/>
              </w:tabs>
              <w:ind w:left="360" w:hanging="360"/>
              <w:jc w:val="right"/>
              <w:rPr>
                <w:sz w:val="22"/>
                <w:szCs w:val="22"/>
              </w:rPr>
            </w:pPr>
          </w:p>
        </w:tc>
      </w:tr>
      <w:tr w:rsidR="00E27C49" w:rsidRPr="00FA1398" w14:paraId="66973DF9" w14:textId="77777777" w:rsidTr="00EC5845">
        <w:trPr>
          <w:trHeight w:val="152"/>
        </w:trPr>
        <w:tc>
          <w:tcPr>
            <w:tcW w:w="108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7871D" w14:textId="79555D3A" w:rsidR="00E27C49" w:rsidRPr="001418BB" w:rsidRDefault="00E27C49" w:rsidP="00AE23B2">
            <w:pPr>
              <w:tabs>
                <w:tab w:val="left" w:pos="720"/>
                <w:tab w:val="left" w:pos="1160"/>
              </w:tabs>
              <w:ind w:left="360" w:hanging="360"/>
              <w:rPr>
                <w:sz w:val="12"/>
                <w:szCs w:val="12"/>
              </w:rPr>
            </w:pPr>
          </w:p>
        </w:tc>
      </w:tr>
    </w:tbl>
    <w:tbl>
      <w:tblPr>
        <w:tblStyle w:val="TableGrid1"/>
        <w:tblW w:w="10985" w:type="dxa"/>
        <w:tblLayout w:type="fixed"/>
        <w:tblLook w:val="04A0" w:firstRow="1" w:lastRow="0" w:firstColumn="1" w:lastColumn="0" w:noHBand="0" w:noVBand="1"/>
      </w:tblPr>
      <w:tblGrid>
        <w:gridCol w:w="630"/>
        <w:gridCol w:w="806"/>
        <w:gridCol w:w="631"/>
        <w:gridCol w:w="993"/>
        <w:gridCol w:w="270"/>
        <w:gridCol w:w="446"/>
        <w:gridCol w:w="1359"/>
        <w:gridCol w:w="359"/>
        <w:gridCol w:w="716"/>
        <w:gridCol w:w="4595"/>
        <w:gridCol w:w="180"/>
      </w:tblGrid>
      <w:tr w:rsidR="00AE23B2" w:rsidRPr="001A530E" w14:paraId="3157762F" w14:textId="77777777" w:rsidTr="001A71E2">
        <w:trPr>
          <w:gridAfter w:val="1"/>
          <w:wAfter w:w="180" w:type="dxa"/>
          <w:trHeight w:val="331"/>
        </w:trPr>
        <w:tc>
          <w:tcPr>
            <w:tcW w:w="108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C96C96" w14:textId="77777777" w:rsidR="00AE23B2" w:rsidRPr="001A530E" w:rsidRDefault="00AE23B2" w:rsidP="004C3F23">
            <w:pPr>
              <w:tabs>
                <w:tab w:val="left" w:pos="720"/>
                <w:tab w:val="left" w:pos="1160"/>
              </w:tabs>
              <w:ind w:left="360" w:hanging="360"/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Section 1.</w:t>
            </w:r>
            <w:r w:rsidRPr="001A530E">
              <w:rPr>
                <w:sz w:val="22"/>
                <w:szCs w:val="22"/>
              </w:rPr>
              <w:t xml:space="preserve"> </w:t>
            </w:r>
            <w:r w:rsidRPr="001A530E">
              <w:rPr>
                <w:b/>
                <w:sz w:val="22"/>
                <w:szCs w:val="22"/>
              </w:rPr>
              <w:t>Applicant Information</w:t>
            </w:r>
            <w:r w:rsidRPr="003B78D3">
              <w:rPr>
                <w:i/>
                <w:sz w:val="22"/>
                <w:szCs w:val="22"/>
              </w:rPr>
              <w:t xml:space="preserve"> </w:t>
            </w:r>
          </w:p>
        </w:tc>
      </w:tr>
      <w:tr w:rsidR="00AE23B2" w:rsidRPr="001A530E" w14:paraId="47BDBB50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DABB1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9044C5" w14:textId="25216157" w:rsidR="00AE23B2" w:rsidRPr="00002B30" w:rsidRDefault="004C3F2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Date:</w:t>
            </w:r>
          </w:p>
        </w:tc>
        <w:tc>
          <w:tcPr>
            <w:tcW w:w="7745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28AB1E7F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4C3F23" w:rsidRPr="001A530E" w14:paraId="7F7A5F89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CA7CB8" w14:textId="77777777" w:rsidR="004C3F23" w:rsidRPr="001A530E" w:rsidRDefault="004C3F2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F75C3" w14:textId="62C6AD8C" w:rsidR="004C3F23" w:rsidRDefault="004C3F2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 Institution</w:t>
            </w:r>
            <w:r w:rsidRPr="00002B30">
              <w:rPr>
                <w:sz w:val="22"/>
                <w:szCs w:val="22"/>
              </w:rPr>
              <w:t>:</w:t>
            </w:r>
          </w:p>
        </w:tc>
        <w:tc>
          <w:tcPr>
            <w:tcW w:w="7745" w:type="dxa"/>
            <w:gridSpan w:val="6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6DF5884A" w14:textId="77777777" w:rsidR="004C3F23" w:rsidRPr="001A530E" w:rsidRDefault="004C3F23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19CBFA71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7C959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843AA5" w14:textId="33AAA145" w:rsidR="00AE23B2" w:rsidRPr="001A530E" w:rsidRDefault="004C3F2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r w:rsidR="00AE23B2" w:rsidRPr="001A530E">
              <w:rPr>
                <w:sz w:val="22"/>
                <w:szCs w:val="22"/>
              </w:rPr>
              <w:t>Address:</w:t>
            </w:r>
          </w:p>
        </w:tc>
        <w:tc>
          <w:tcPr>
            <w:tcW w:w="7745" w:type="dxa"/>
            <w:gridSpan w:val="6"/>
            <w:tcBorders>
              <w:left w:val="nil"/>
              <w:right w:val="nil"/>
            </w:tcBorders>
            <w:vAlign w:val="bottom"/>
          </w:tcPr>
          <w:p w14:paraId="5ECA8137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63B6C4D1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538443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05D58F" w14:textId="64D88F4F" w:rsidR="00AE23B2" w:rsidRPr="001A530E" w:rsidRDefault="004C3F2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c. </w:t>
            </w:r>
            <w:r w:rsidR="00AE23B2" w:rsidRPr="001A530E">
              <w:rPr>
                <w:sz w:val="22"/>
                <w:szCs w:val="22"/>
              </w:rPr>
              <w:t xml:space="preserve">City, </w:t>
            </w:r>
            <w:r w:rsidR="007407D0">
              <w:rPr>
                <w:sz w:val="22"/>
                <w:szCs w:val="22"/>
              </w:rPr>
              <w:t>s</w:t>
            </w:r>
            <w:r w:rsidR="00AE23B2" w:rsidRPr="001A530E">
              <w:rPr>
                <w:sz w:val="22"/>
                <w:szCs w:val="22"/>
              </w:rPr>
              <w:t xml:space="preserve">tate, </w:t>
            </w:r>
            <w:r w:rsidR="007407D0">
              <w:rPr>
                <w:sz w:val="22"/>
                <w:szCs w:val="22"/>
              </w:rPr>
              <w:t>z</w:t>
            </w:r>
            <w:r w:rsidR="00AE23B2" w:rsidRPr="001A530E">
              <w:rPr>
                <w:sz w:val="22"/>
                <w:szCs w:val="22"/>
              </w:rPr>
              <w:t xml:space="preserve">ip </w:t>
            </w:r>
            <w:r w:rsidR="007407D0">
              <w:rPr>
                <w:sz w:val="22"/>
                <w:szCs w:val="22"/>
              </w:rPr>
              <w:t>c</w:t>
            </w:r>
            <w:r w:rsidR="00AE23B2" w:rsidRPr="001A530E">
              <w:rPr>
                <w:sz w:val="22"/>
                <w:szCs w:val="22"/>
              </w:rPr>
              <w:t>ode:</w:t>
            </w:r>
          </w:p>
        </w:tc>
        <w:tc>
          <w:tcPr>
            <w:tcW w:w="7745" w:type="dxa"/>
            <w:gridSpan w:val="6"/>
            <w:tcBorders>
              <w:left w:val="nil"/>
              <w:right w:val="nil"/>
            </w:tcBorders>
            <w:vAlign w:val="bottom"/>
          </w:tcPr>
          <w:p w14:paraId="46DE92E9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6C1A3F68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96D66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6DC56" w14:textId="443F29D5" w:rsidR="00AE23B2" w:rsidRPr="001A530E" w:rsidRDefault="004C3F2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r w:rsidR="00AE23B2" w:rsidRPr="001A530E">
              <w:rPr>
                <w:sz w:val="22"/>
                <w:szCs w:val="22"/>
              </w:rPr>
              <w:t>Phone:</w:t>
            </w:r>
          </w:p>
        </w:tc>
        <w:tc>
          <w:tcPr>
            <w:tcW w:w="7745" w:type="dxa"/>
            <w:gridSpan w:val="6"/>
            <w:tcBorders>
              <w:left w:val="nil"/>
              <w:right w:val="nil"/>
            </w:tcBorders>
            <w:vAlign w:val="bottom"/>
          </w:tcPr>
          <w:p w14:paraId="70CFB9DD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60BB0619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F56D1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26843" w14:textId="6371F624" w:rsidR="00AE23B2" w:rsidRPr="001A530E" w:rsidRDefault="004C3F2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e. </w:t>
            </w:r>
            <w:r w:rsidR="00AE23B2" w:rsidRPr="001A530E">
              <w:rPr>
                <w:sz w:val="22"/>
                <w:szCs w:val="22"/>
              </w:rPr>
              <w:t xml:space="preserve">Permit </w:t>
            </w:r>
            <w:r w:rsidR="007407D0">
              <w:rPr>
                <w:sz w:val="22"/>
                <w:szCs w:val="22"/>
              </w:rPr>
              <w:t>c</w:t>
            </w:r>
            <w:r w:rsidR="00AE23B2" w:rsidRPr="001A530E">
              <w:rPr>
                <w:sz w:val="22"/>
                <w:szCs w:val="22"/>
              </w:rPr>
              <w:t xml:space="preserve">ontact </w:t>
            </w:r>
            <w:r w:rsidR="007407D0">
              <w:rPr>
                <w:sz w:val="22"/>
                <w:szCs w:val="22"/>
              </w:rPr>
              <w:t>n</w:t>
            </w:r>
            <w:r w:rsidR="00AE23B2" w:rsidRPr="001A530E">
              <w:rPr>
                <w:sz w:val="22"/>
                <w:szCs w:val="22"/>
              </w:rPr>
              <w:t>ame:</w:t>
            </w:r>
          </w:p>
        </w:tc>
        <w:tc>
          <w:tcPr>
            <w:tcW w:w="7745" w:type="dxa"/>
            <w:gridSpan w:val="6"/>
            <w:tcBorders>
              <w:left w:val="nil"/>
              <w:right w:val="nil"/>
            </w:tcBorders>
            <w:vAlign w:val="bottom"/>
          </w:tcPr>
          <w:p w14:paraId="2A56D877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1CA55F1E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5E81E" w14:textId="77777777" w:rsidR="00AE23B2" w:rsidRPr="001A530E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6841D" w14:textId="68B4E2AD" w:rsidR="00AE23B2" w:rsidRPr="001A530E" w:rsidRDefault="004C3F23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r w:rsidR="00AE23B2" w:rsidRPr="001A530E">
              <w:rPr>
                <w:sz w:val="22"/>
                <w:szCs w:val="22"/>
              </w:rPr>
              <w:t xml:space="preserve">Permit </w:t>
            </w:r>
            <w:r w:rsidR="007407D0">
              <w:rPr>
                <w:sz w:val="22"/>
                <w:szCs w:val="22"/>
              </w:rPr>
              <w:t>c</w:t>
            </w:r>
            <w:r w:rsidR="00AE23B2" w:rsidRPr="001A530E">
              <w:rPr>
                <w:sz w:val="22"/>
                <w:szCs w:val="22"/>
              </w:rPr>
              <w:t xml:space="preserve">ontact </w:t>
            </w:r>
            <w:r w:rsidR="007407D0">
              <w:rPr>
                <w:sz w:val="22"/>
                <w:szCs w:val="22"/>
              </w:rPr>
              <w:t>e</w:t>
            </w:r>
            <w:r w:rsidR="00AE23B2" w:rsidRPr="001A530E">
              <w:rPr>
                <w:sz w:val="22"/>
                <w:szCs w:val="22"/>
              </w:rPr>
              <w:t>mail:</w:t>
            </w:r>
          </w:p>
        </w:tc>
        <w:tc>
          <w:tcPr>
            <w:tcW w:w="7745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510735BC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6A38382B" w14:textId="77777777" w:rsidTr="001A71E2">
        <w:trPr>
          <w:gridAfter w:val="1"/>
          <w:wAfter w:w="180" w:type="dxa"/>
          <w:trHeight w:val="7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F3EB201" w14:textId="77777777" w:rsidR="00AE23B2" w:rsidRPr="00EC5845" w:rsidRDefault="00AE23B2" w:rsidP="004C3F23">
            <w:pPr>
              <w:tabs>
                <w:tab w:val="left" w:pos="360"/>
                <w:tab w:val="left" w:pos="1160"/>
              </w:tabs>
              <w:rPr>
                <w:sz w:val="12"/>
                <w:szCs w:val="22"/>
              </w:rPr>
            </w:pPr>
          </w:p>
        </w:tc>
        <w:tc>
          <w:tcPr>
            <w:tcW w:w="101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3F9B5D" w14:textId="77777777" w:rsidR="00AE23B2" w:rsidRPr="00EC5845" w:rsidRDefault="00AE23B2" w:rsidP="004C3F23">
            <w:pPr>
              <w:pStyle w:val="EnvelopeReturn"/>
              <w:tabs>
                <w:tab w:val="left" w:pos="360"/>
                <w:tab w:val="left" w:pos="1160"/>
              </w:tabs>
              <w:rPr>
                <w:sz w:val="12"/>
                <w:szCs w:val="22"/>
              </w:rPr>
            </w:pPr>
          </w:p>
        </w:tc>
      </w:tr>
      <w:tr w:rsidR="00AE23B2" w:rsidRPr="001A530E" w14:paraId="7F3A2677" w14:textId="77777777" w:rsidTr="001A71E2">
        <w:trPr>
          <w:gridAfter w:val="1"/>
          <w:wAfter w:w="180" w:type="dxa"/>
          <w:trHeight w:val="331"/>
        </w:trPr>
        <w:tc>
          <w:tcPr>
            <w:tcW w:w="108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9CFAD5B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Section 2. Staff</w:t>
            </w:r>
          </w:p>
        </w:tc>
      </w:tr>
      <w:tr w:rsidR="00AE23B2" w:rsidRPr="001A530E" w14:paraId="524F28B0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E29C16" w14:textId="77777777" w:rsidR="00AE23B2" w:rsidRPr="001A530E" w:rsidRDefault="00AE23B2" w:rsidP="004C3F23">
            <w:pPr>
              <w:tabs>
                <w:tab w:val="left" w:pos="360"/>
                <w:tab w:val="left" w:pos="1160"/>
              </w:tabs>
              <w:spacing w:before="120"/>
              <w:rPr>
                <w:b/>
                <w:sz w:val="22"/>
                <w:szCs w:val="22"/>
              </w:rPr>
            </w:pPr>
          </w:p>
        </w:tc>
        <w:tc>
          <w:tcPr>
            <w:tcW w:w="10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14:paraId="348AF7BF" w14:textId="29233439" w:rsidR="00AE23B2" w:rsidRPr="003C0B98" w:rsidRDefault="00C9748B" w:rsidP="004C3F23">
            <w:pPr>
              <w:pStyle w:val="EnvelopeReturn"/>
              <w:tabs>
                <w:tab w:val="left" w:pos="360"/>
                <w:tab w:val="left" w:pos="1160"/>
              </w:tabs>
              <w:spacing w:before="120"/>
              <w:rPr>
                <w:i/>
                <w:sz w:val="22"/>
                <w:szCs w:val="22"/>
              </w:rPr>
            </w:pPr>
            <w:r w:rsidRPr="003C0B98">
              <w:rPr>
                <w:i/>
                <w:sz w:val="22"/>
                <w:szCs w:val="22"/>
              </w:rPr>
              <w:t>a. List n</w:t>
            </w:r>
            <w:r w:rsidR="00AE23B2" w:rsidRPr="003C0B98">
              <w:rPr>
                <w:i/>
                <w:sz w:val="22"/>
                <w:szCs w:val="22"/>
              </w:rPr>
              <w:t>ame(s) to appear on permit; check principal investigator [PI], project director [PD], or both.</w:t>
            </w:r>
          </w:p>
        </w:tc>
      </w:tr>
      <w:tr w:rsidR="00AE23B2" w:rsidRPr="001A530E" w14:paraId="66F1A71B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41D8BAA9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27DAD40" w14:textId="77777777" w:rsidR="00AE23B2" w:rsidRPr="003C0B98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3C0B98">
              <w:rPr>
                <w:b/>
                <w:sz w:val="22"/>
                <w:szCs w:val="22"/>
              </w:rPr>
              <w:t>PI</w:t>
            </w:r>
          </w:p>
        </w:tc>
        <w:tc>
          <w:tcPr>
            <w:tcW w:w="63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6C5182" w14:textId="77777777" w:rsidR="00AE23B2" w:rsidRPr="003C0B98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3C0B98">
              <w:rPr>
                <w:b/>
                <w:sz w:val="22"/>
                <w:szCs w:val="22"/>
              </w:rPr>
              <w:t>PD</w:t>
            </w:r>
          </w:p>
        </w:tc>
        <w:tc>
          <w:tcPr>
            <w:tcW w:w="8738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487FB939" w14:textId="77777777" w:rsidR="00AE23B2" w:rsidRPr="003C0B98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3C0B98">
              <w:rPr>
                <w:b/>
                <w:sz w:val="22"/>
                <w:szCs w:val="22"/>
              </w:rPr>
              <w:t>Name</w:t>
            </w:r>
          </w:p>
        </w:tc>
      </w:tr>
      <w:tr w:rsidR="00AE23B2" w:rsidRPr="001A530E" w14:paraId="313F39AE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A4AA1F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-20498392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top w:val="single" w:sz="4" w:space="0" w:color="auto"/>
                  <w:left w:val="nil"/>
                </w:tcBorders>
                <w:vAlign w:val="bottom"/>
              </w:tcPr>
              <w:p w14:paraId="4B1F5601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2071452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tcBorders>
                  <w:top w:val="single" w:sz="4" w:space="0" w:color="auto"/>
                </w:tcBorders>
                <w:vAlign w:val="bottom"/>
              </w:tcPr>
              <w:p w14:paraId="0C33500A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38" w:type="dxa"/>
            <w:gridSpan w:val="7"/>
            <w:tcBorders>
              <w:top w:val="single" w:sz="4" w:space="0" w:color="auto"/>
              <w:right w:val="nil"/>
            </w:tcBorders>
            <w:vAlign w:val="bottom"/>
          </w:tcPr>
          <w:p w14:paraId="279243C9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60E9175E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94A2DF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120337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left w:val="nil"/>
                </w:tcBorders>
                <w:vAlign w:val="bottom"/>
              </w:tcPr>
              <w:p w14:paraId="1E393CF9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-1347248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bottom"/>
              </w:tcPr>
              <w:p w14:paraId="14E4EEE2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38" w:type="dxa"/>
            <w:gridSpan w:val="7"/>
            <w:tcBorders>
              <w:right w:val="nil"/>
            </w:tcBorders>
            <w:vAlign w:val="bottom"/>
          </w:tcPr>
          <w:p w14:paraId="2DAD0016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03A9F642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326702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759645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left w:val="nil"/>
                </w:tcBorders>
                <w:vAlign w:val="bottom"/>
              </w:tcPr>
              <w:p w14:paraId="4DA6AD37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4216103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bottom"/>
              </w:tcPr>
              <w:p w14:paraId="0E4FE9A1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38" w:type="dxa"/>
            <w:gridSpan w:val="7"/>
            <w:tcBorders>
              <w:right w:val="nil"/>
            </w:tcBorders>
            <w:vAlign w:val="bottom"/>
          </w:tcPr>
          <w:p w14:paraId="2AC28661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16EEE404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8EC3D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754870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left w:val="nil"/>
                </w:tcBorders>
                <w:vAlign w:val="bottom"/>
              </w:tcPr>
              <w:p w14:paraId="306BA4B9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-18428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vAlign w:val="bottom"/>
              </w:tcPr>
              <w:p w14:paraId="2C9B0867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38" w:type="dxa"/>
            <w:gridSpan w:val="7"/>
            <w:tcBorders>
              <w:right w:val="nil"/>
            </w:tcBorders>
            <w:vAlign w:val="bottom"/>
          </w:tcPr>
          <w:p w14:paraId="529E1DED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69ABCFD7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5AE3BE7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1756712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left w:val="nil"/>
                  <w:bottom w:val="single" w:sz="4" w:space="0" w:color="auto"/>
                </w:tcBorders>
                <w:vAlign w:val="bottom"/>
              </w:tcPr>
              <w:p w14:paraId="683CED93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-27140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tcBorders>
                  <w:bottom w:val="single" w:sz="4" w:space="0" w:color="auto"/>
                </w:tcBorders>
                <w:vAlign w:val="bottom"/>
              </w:tcPr>
              <w:p w14:paraId="04730662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38" w:type="dxa"/>
            <w:gridSpan w:val="7"/>
            <w:tcBorders>
              <w:bottom w:val="single" w:sz="4" w:space="0" w:color="auto"/>
              <w:right w:val="nil"/>
            </w:tcBorders>
            <w:vAlign w:val="bottom"/>
          </w:tcPr>
          <w:p w14:paraId="4BC8993E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2DCC8DCC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14FA8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sdt>
          <w:sdtPr>
            <w:rPr>
              <w:b/>
              <w:bCs/>
              <w:sz w:val="22"/>
              <w:szCs w:val="22"/>
            </w:rPr>
            <w:id w:val="1483508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06" w:type="dxa"/>
                <w:tcBorders>
                  <w:left w:val="nil"/>
                  <w:bottom w:val="single" w:sz="4" w:space="0" w:color="auto"/>
                </w:tcBorders>
                <w:vAlign w:val="bottom"/>
              </w:tcPr>
              <w:p w14:paraId="6D69D717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b/>
              <w:bCs/>
              <w:sz w:val="22"/>
              <w:szCs w:val="22"/>
            </w:rPr>
            <w:id w:val="-1862194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1" w:type="dxa"/>
                <w:tcBorders>
                  <w:bottom w:val="single" w:sz="4" w:space="0" w:color="auto"/>
                </w:tcBorders>
                <w:vAlign w:val="bottom"/>
              </w:tcPr>
              <w:p w14:paraId="106D7F53" w14:textId="77777777" w:rsidR="00AE23B2" w:rsidRPr="001A530E" w:rsidRDefault="00AE23B2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b/>
                    <w:bCs/>
                    <w:sz w:val="22"/>
                    <w:szCs w:val="22"/>
                  </w:rPr>
                </w:pPr>
                <w:r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8738" w:type="dxa"/>
            <w:gridSpan w:val="7"/>
            <w:tcBorders>
              <w:bottom w:val="single" w:sz="4" w:space="0" w:color="auto"/>
              <w:right w:val="nil"/>
            </w:tcBorders>
            <w:vAlign w:val="bottom"/>
          </w:tcPr>
          <w:p w14:paraId="53BA5144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b/>
                <w:bCs/>
                <w:sz w:val="22"/>
                <w:szCs w:val="22"/>
              </w:rPr>
            </w:pPr>
          </w:p>
        </w:tc>
      </w:tr>
      <w:tr w:rsidR="00AE23B2" w:rsidRPr="001A530E" w14:paraId="57AA3589" w14:textId="77777777" w:rsidTr="001A71E2">
        <w:trPr>
          <w:gridAfter w:val="1"/>
          <w:wAfter w:w="180" w:type="dxa"/>
          <w:trHeight w:val="70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89AC3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  <w:tc>
          <w:tcPr>
            <w:tcW w:w="10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5E18A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</w:tr>
      <w:tr w:rsidR="00AE23B2" w:rsidRPr="001A530E" w14:paraId="758E53E6" w14:textId="77777777" w:rsidTr="001A71E2">
        <w:trPr>
          <w:gridAfter w:val="1"/>
          <w:wAfter w:w="180" w:type="dxa"/>
          <w:trHeight w:val="331"/>
        </w:trPr>
        <w:tc>
          <w:tcPr>
            <w:tcW w:w="108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7D4B0C5" w14:textId="77777777" w:rsidR="00AE23B2" w:rsidRPr="001A530E" w:rsidRDefault="00AE23B2" w:rsidP="004C3F23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Section 3. Type(s) of Investigation</w:t>
            </w:r>
          </w:p>
        </w:tc>
      </w:tr>
      <w:tr w:rsidR="00EC5845" w:rsidRPr="001A530E" w14:paraId="7437AD81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703592B1" w14:textId="77777777" w:rsidR="00EC5845" w:rsidRPr="001A530E" w:rsidRDefault="00EC5845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45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9E949D" w14:textId="06852E40" w:rsidR="00EC5845" w:rsidRPr="001A530E" w:rsidRDefault="005A30E3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17670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845"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C5845" w:rsidRPr="001A530E">
              <w:rPr>
                <w:sz w:val="22"/>
                <w:szCs w:val="22"/>
              </w:rPr>
              <w:t xml:space="preserve"> </w:t>
            </w:r>
            <w:r w:rsidR="00EC5845">
              <w:rPr>
                <w:sz w:val="22"/>
                <w:szCs w:val="22"/>
              </w:rPr>
              <w:t xml:space="preserve"> </w:t>
            </w:r>
            <w:r w:rsidR="00EC5845" w:rsidRPr="001A530E">
              <w:rPr>
                <w:sz w:val="22"/>
                <w:szCs w:val="22"/>
              </w:rPr>
              <w:t>archaeological non-collection survey</w:t>
            </w: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B82866" w14:textId="77777777" w:rsidR="00EC5845" w:rsidRPr="001A530E" w:rsidRDefault="00EC5845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53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B0519C" w14:textId="2AB0304A" w:rsidR="00EC5845" w:rsidRPr="001A530E" w:rsidRDefault="005A30E3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209027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5845" w:rsidRPr="001A530E"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EC5845" w:rsidRPr="001A530E">
              <w:rPr>
                <w:sz w:val="22"/>
                <w:szCs w:val="22"/>
              </w:rPr>
              <w:t xml:space="preserve"> </w:t>
            </w:r>
            <w:r w:rsidR="00EC5845">
              <w:rPr>
                <w:sz w:val="22"/>
                <w:szCs w:val="22"/>
              </w:rPr>
              <w:t xml:space="preserve"> </w:t>
            </w:r>
            <w:r w:rsidR="00EC5845" w:rsidRPr="001A530E">
              <w:rPr>
                <w:sz w:val="22"/>
                <w:szCs w:val="22"/>
              </w:rPr>
              <w:t>paleontological non-collection survey</w:t>
            </w:r>
          </w:p>
        </w:tc>
      </w:tr>
      <w:tr w:rsidR="00AE23B2" w:rsidRPr="001A530E" w14:paraId="1167C5B0" w14:textId="77777777" w:rsidTr="001A71E2">
        <w:trPr>
          <w:gridAfter w:val="1"/>
          <w:wAfter w:w="180" w:type="dxa"/>
          <w:trHeight w:val="18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17082AEC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  <w:tc>
          <w:tcPr>
            <w:tcW w:w="101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63595B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</w:tr>
      <w:tr w:rsidR="00AE23B2" w:rsidRPr="001A530E" w14:paraId="0813BC49" w14:textId="77777777" w:rsidTr="001A71E2">
        <w:trPr>
          <w:gridAfter w:val="1"/>
          <w:wAfter w:w="180" w:type="dxa"/>
          <w:trHeight w:val="331"/>
        </w:trPr>
        <w:tc>
          <w:tcPr>
            <w:tcW w:w="108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517AB4E" w14:textId="77777777" w:rsidR="00AE23B2" w:rsidRPr="001A530E" w:rsidRDefault="00AE23B2" w:rsidP="004C3F23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Section 4. Repository</w:t>
            </w:r>
          </w:p>
        </w:tc>
      </w:tr>
      <w:tr w:rsidR="00AE23B2" w:rsidRPr="001A530E" w14:paraId="2FD59530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AF40A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1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14:paraId="22E11454" w14:textId="77777777" w:rsidR="00AE23B2" w:rsidRPr="001A530E" w:rsidRDefault="00AE23B2" w:rsidP="00A67F7A">
            <w:pPr>
              <w:pStyle w:val="BodyTextIndent2"/>
              <w:ind w:left="0" w:firstLine="0"/>
              <w:jc w:val="left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All project records and any collected artifacts will be deposited at the Arizona State Museum.</w:t>
            </w:r>
          </w:p>
        </w:tc>
      </w:tr>
      <w:tr w:rsidR="00AE23B2" w:rsidRPr="001A530E" w14:paraId="2154082C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90E88" w14:textId="77777777" w:rsidR="00AE23B2" w:rsidRPr="001A530E" w:rsidRDefault="00AE23B2" w:rsidP="001D5A0A">
            <w:pPr>
              <w:pStyle w:val="BodyText2"/>
              <w:tabs>
                <w:tab w:val="left" w:pos="360"/>
                <w:tab w:val="left" w:pos="42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14:paraId="4F3F44CE" w14:textId="77777777" w:rsidR="00AE23B2" w:rsidRPr="00EC5845" w:rsidRDefault="00AE23B2" w:rsidP="001D5A0A">
            <w:pPr>
              <w:pStyle w:val="BodyTextIndent2"/>
              <w:ind w:left="0" w:firstLine="0"/>
              <w:jc w:val="right"/>
              <w:rPr>
                <w:i/>
                <w:sz w:val="22"/>
                <w:szCs w:val="22"/>
              </w:rPr>
            </w:pPr>
            <w:r w:rsidRPr="00EC5845">
              <w:rPr>
                <w:i/>
                <w:sz w:val="22"/>
                <w:szCs w:val="22"/>
              </w:rPr>
              <w:t>Check to acknowledge:</w:t>
            </w:r>
          </w:p>
        </w:tc>
        <w:sdt>
          <w:sdtPr>
            <w:rPr>
              <w:sz w:val="22"/>
              <w:szCs w:val="22"/>
            </w:rPr>
            <w:id w:val="107316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493F8507" w14:textId="4162C5CB" w:rsidR="00AE23B2" w:rsidRPr="001A530E" w:rsidRDefault="00181DDB" w:rsidP="00A67F7A">
                <w:pPr>
                  <w:pStyle w:val="BodyTextIndent2"/>
                  <w:ind w:left="0" w:firstLine="0"/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F307E" w14:textId="77777777" w:rsidR="00AE23B2" w:rsidRPr="001A530E" w:rsidRDefault="00AE23B2" w:rsidP="00A67F7A">
            <w:pPr>
              <w:pStyle w:val="BodyTextIndent2"/>
              <w:ind w:left="0" w:firstLine="0"/>
              <w:jc w:val="left"/>
              <w:rPr>
                <w:sz w:val="22"/>
                <w:szCs w:val="22"/>
              </w:rPr>
            </w:pPr>
          </w:p>
        </w:tc>
      </w:tr>
      <w:tr w:rsidR="00AE23B2" w:rsidRPr="001A530E" w14:paraId="754B8DC1" w14:textId="77777777" w:rsidTr="001A71E2">
        <w:trPr>
          <w:gridAfter w:val="1"/>
          <w:wAfter w:w="180" w:type="dxa"/>
          <w:trHeight w:val="153"/>
        </w:trPr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CA54E1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  <w:tc>
          <w:tcPr>
            <w:tcW w:w="101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70DDD" w14:textId="77777777" w:rsidR="00AE23B2" w:rsidRPr="00EC5845" w:rsidRDefault="00AE23B2" w:rsidP="00A67F7A">
            <w:pPr>
              <w:pStyle w:val="BodyTextIndent2"/>
              <w:ind w:left="0" w:firstLine="0"/>
              <w:jc w:val="left"/>
              <w:rPr>
                <w:sz w:val="12"/>
                <w:szCs w:val="22"/>
              </w:rPr>
            </w:pPr>
          </w:p>
        </w:tc>
      </w:tr>
      <w:tr w:rsidR="00AE23B2" w:rsidRPr="001A530E" w14:paraId="451410FE" w14:textId="77777777" w:rsidTr="001A71E2">
        <w:trPr>
          <w:gridAfter w:val="1"/>
          <w:wAfter w:w="180" w:type="dxa"/>
          <w:trHeight w:val="331"/>
        </w:trPr>
        <w:tc>
          <w:tcPr>
            <w:tcW w:w="10805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8A2756" w14:textId="77777777" w:rsidR="00AE23B2" w:rsidRPr="001A530E" w:rsidRDefault="00AE23B2" w:rsidP="004C3F23">
            <w:pPr>
              <w:pStyle w:val="BodyText2"/>
              <w:tabs>
                <w:tab w:val="left" w:pos="360"/>
                <w:tab w:val="left" w:pos="1620"/>
              </w:tabs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Section 5. Permit Duration</w:t>
            </w:r>
          </w:p>
        </w:tc>
      </w:tr>
      <w:tr w:rsidR="00AE23B2" w:rsidRPr="001A530E" w14:paraId="7939A49C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CB8C4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17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8FE8A" w14:textId="77777777" w:rsidR="00AE23B2" w:rsidRPr="001A530E" w:rsidRDefault="00AE23B2" w:rsidP="00726F6B">
            <w:pPr>
              <w:pStyle w:val="BodyText2"/>
              <w:tabs>
                <w:tab w:val="left" w:pos="360"/>
                <w:tab w:val="left" w:pos="1620"/>
              </w:tabs>
              <w:ind w:left="-105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An Arizona Antiquities Act Blanket Permit is valid from the begin date of the effective year on the permit to December 31</w:t>
            </w:r>
            <w:r w:rsidRPr="001A530E">
              <w:rPr>
                <w:sz w:val="22"/>
                <w:szCs w:val="22"/>
                <w:vertAlign w:val="superscript"/>
              </w:rPr>
              <w:t>st</w:t>
            </w:r>
            <w:r w:rsidRPr="001A530E">
              <w:rPr>
                <w:sz w:val="22"/>
                <w:szCs w:val="22"/>
              </w:rPr>
              <w:t xml:space="preserve"> of the effective calendar year.</w:t>
            </w:r>
          </w:p>
        </w:tc>
      </w:tr>
      <w:tr w:rsidR="00AE23B2" w:rsidRPr="001A530E" w14:paraId="2D7E9C51" w14:textId="77777777" w:rsidTr="001A71E2">
        <w:trPr>
          <w:gridAfter w:val="1"/>
          <w:wAfter w:w="180" w:type="dxa"/>
          <w:trHeight w:val="331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336CE285" w14:textId="77777777" w:rsidR="00AE23B2" w:rsidRPr="001A530E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115" w:type="dxa"/>
            </w:tcMar>
            <w:vAlign w:val="bottom"/>
          </w:tcPr>
          <w:p w14:paraId="733AC6E1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jc w:val="right"/>
              <w:rPr>
                <w:i/>
                <w:sz w:val="22"/>
                <w:szCs w:val="22"/>
              </w:rPr>
            </w:pPr>
            <w:r w:rsidRPr="00EC5845">
              <w:rPr>
                <w:i/>
                <w:sz w:val="22"/>
                <w:szCs w:val="22"/>
              </w:rPr>
              <w:t>Check to acknowledge:</w:t>
            </w:r>
          </w:p>
        </w:tc>
        <w:sdt>
          <w:sdtPr>
            <w:rPr>
              <w:sz w:val="22"/>
              <w:szCs w:val="22"/>
            </w:rPr>
            <w:id w:val="299422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6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14:paraId="30EC9947" w14:textId="1E3AE815" w:rsidR="00AE23B2" w:rsidRPr="001A530E" w:rsidRDefault="001D5A0A" w:rsidP="00A67F7A">
                <w:pPr>
                  <w:pStyle w:val="BodyText2"/>
                  <w:tabs>
                    <w:tab w:val="left" w:pos="360"/>
                    <w:tab w:val="left" w:pos="1620"/>
                  </w:tabs>
                  <w:jc w:val="center"/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70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C1163A" w14:textId="77777777" w:rsidR="005C0E95" w:rsidRPr="001A530E" w:rsidRDefault="005C0E95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AE23B2" w:rsidRPr="001A530E" w14:paraId="3D5BF23D" w14:textId="77777777" w:rsidTr="001A71E2">
        <w:trPr>
          <w:gridAfter w:val="1"/>
          <w:wAfter w:w="180" w:type="dxa"/>
          <w:trHeight w:val="126"/>
        </w:trPr>
        <w:tc>
          <w:tcPr>
            <w:tcW w:w="108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3FA2F8" w14:textId="77777777" w:rsidR="00AE23B2" w:rsidRPr="00EC5845" w:rsidRDefault="00AE23B2" w:rsidP="00A67F7A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22"/>
              </w:rPr>
            </w:pPr>
          </w:p>
        </w:tc>
      </w:tr>
      <w:tr w:rsidR="00A03513" w:rsidRPr="006F327C" w14:paraId="0E30AF92" w14:textId="77777777" w:rsidTr="001A71E2">
        <w:trPr>
          <w:trHeight w:val="126"/>
        </w:trPr>
        <w:tc>
          <w:tcPr>
            <w:tcW w:w="1098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7958B" w14:textId="4AD02A83" w:rsidR="00A03513" w:rsidRPr="00DC16CD" w:rsidRDefault="00A03513" w:rsidP="007510A1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sz w:val="22"/>
                <w:szCs w:val="22"/>
              </w:rPr>
            </w:pPr>
            <w:r w:rsidRPr="00DC16CD">
              <w:rPr>
                <w:b/>
                <w:sz w:val="22"/>
                <w:szCs w:val="22"/>
              </w:rPr>
              <w:t xml:space="preserve">Section 6. Rules </w:t>
            </w:r>
            <w:r w:rsidR="001D5A0A" w:rsidRPr="00DC16CD">
              <w:rPr>
                <w:b/>
                <w:sz w:val="22"/>
                <w:szCs w:val="22"/>
              </w:rPr>
              <w:t>Implementing the AAA</w:t>
            </w:r>
          </w:p>
        </w:tc>
      </w:tr>
      <w:tr w:rsidR="00A03513" w:rsidRPr="006F327C" w14:paraId="3499A262" w14:textId="77777777" w:rsidTr="001A71E2">
        <w:trPr>
          <w:trHeight w:val="548"/>
        </w:trPr>
        <w:tc>
          <w:tcPr>
            <w:tcW w:w="63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CC1EBF" w14:textId="77777777" w:rsidR="00A03513" w:rsidRPr="006F327C" w:rsidRDefault="00A03513" w:rsidP="005238D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  <w:highlight w:val="yellow"/>
              </w:rPr>
            </w:pPr>
          </w:p>
        </w:tc>
        <w:tc>
          <w:tcPr>
            <w:tcW w:w="1035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C473C2" w14:textId="77777777" w:rsidR="00A03513" w:rsidRPr="00DC16CD" w:rsidRDefault="00A03513" w:rsidP="005238D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r w:rsidRPr="00DC16CD">
              <w:rPr>
                <w:sz w:val="22"/>
                <w:szCs w:val="22"/>
              </w:rPr>
              <w:t>I have read and agree to follow the Rules Implementing the AAA. I understand that not doing so may result in a violation of the AAA.</w:t>
            </w:r>
          </w:p>
        </w:tc>
      </w:tr>
      <w:tr w:rsidR="00645CC4" w:rsidRPr="00DC16CD" w14:paraId="1FA9365C" w14:textId="77777777" w:rsidTr="001A71E2">
        <w:trPr>
          <w:trHeight w:val="126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14:paraId="04F75954" w14:textId="77777777" w:rsidR="00645CC4" w:rsidRPr="00DC16CD" w:rsidRDefault="00645CC4" w:rsidP="005238D7">
            <w:pPr>
              <w:pStyle w:val="BodyText2"/>
              <w:tabs>
                <w:tab w:val="left" w:pos="360"/>
                <w:tab w:val="left" w:pos="1620"/>
              </w:tabs>
              <w:rPr>
                <w:i/>
                <w:iCs/>
                <w:sz w:val="22"/>
                <w:szCs w:val="22"/>
              </w:rPr>
            </w:pPr>
          </w:p>
        </w:tc>
        <w:tc>
          <w:tcPr>
            <w:tcW w:w="270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93862B" w14:textId="51274905" w:rsidR="00645CC4" w:rsidRPr="00DC16CD" w:rsidRDefault="00645CC4" w:rsidP="001D5A0A">
            <w:pPr>
              <w:pStyle w:val="BodyText2"/>
              <w:tabs>
                <w:tab w:val="left" w:pos="360"/>
                <w:tab w:val="left" w:pos="1620"/>
              </w:tabs>
              <w:ind w:left="435" w:right="-375"/>
              <w:rPr>
                <w:i/>
                <w:iCs/>
                <w:sz w:val="22"/>
                <w:szCs w:val="22"/>
              </w:rPr>
            </w:pPr>
            <w:r w:rsidRPr="00DC16CD">
              <w:rPr>
                <w:i/>
                <w:iCs/>
                <w:sz w:val="22"/>
                <w:szCs w:val="22"/>
              </w:rPr>
              <w:t xml:space="preserve">Check to acknowledge </w:t>
            </w:r>
          </w:p>
        </w:tc>
        <w:tc>
          <w:tcPr>
            <w:tcW w:w="28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D12D581" w14:textId="64070C5E" w:rsidR="00645CC4" w:rsidRPr="00DC16CD" w:rsidRDefault="005A30E3" w:rsidP="005238D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743774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05C" w:rsidRPr="00DC16CD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47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AA92F" w14:textId="626CA56B" w:rsidR="00645CC4" w:rsidRPr="00DC16CD" w:rsidRDefault="00645CC4" w:rsidP="005238D7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A03513" w:rsidRPr="00DC16CD" w14:paraId="771D6222" w14:textId="77777777" w:rsidTr="001A71E2">
        <w:trPr>
          <w:trHeight w:val="126"/>
        </w:trPr>
        <w:tc>
          <w:tcPr>
            <w:tcW w:w="1098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97296F" w14:textId="77777777" w:rsidR="00A03513" w:rsidRPr="00DC16CD" w:rsidRDefault="00A03513" w:rsidP="005238D7">
            <w:pPr>
              <w:pStyle w:val="BodyText2"/>
              <w:tabs>
                <w:tab w:val="left" w:pos="360"/>
                <w:tab w:val="left" w:pos="1620"/>
              </w:tabs>
              <w:rPr>
                <w:sz w:val="12"/>
                <w:szCs w:val="12"/>
              </w:rPr>
            </w:pPr>
          </w:p>
        </w:tc>
      </w:tr>
    </w:tbl>
    <w:tbl>
      <w:tblPr>
        <w:tblStyle w:val="TableGrid"/>
        <w:tblW w:w="11070" w:type="dxa"/>
        <w:tblLayout w:type="fixed"/>
        <w:tblLook w:val="04A0" w:firstRow="1" w:lastRow="0" w:firstColumn="1" w:lastColumn="0" w:noHBand="0" w:noVBand="1"/>
      </w:tblPr>
      <w:tblGrid>
        <w:gridCol w:w="720"/>
        <w:gridCol w:w="180"/>
        <w:gridCol w:w="774"/>
        <w:gridCol w:w="3006"/>
        <w:gridCol w:w="810"/>
        <w:gridCol w:w="236"/>
        <w:gridCol w:w="1709"/>
        <w:gridCol w:w="3185"/>
        <w:gridCol w:w="90"/>
        <w:gridCol w:w="360"/>
      </w:tblGrid>
      <w:tr w:rsidR="00E27C49" w:rsidRPr="001A530E" w14:paraId="52EE17EA" w14:textId="77777777" w:rsidTr="001E0408">
        <w:trPr>
          <w:trHeight w:val="331"/>
        </w:trPr>
        <w:tc>
          <w:tcPr>
            <w:tcW w:w="110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EFE9EE" w14:textId="24083CEB" w:rsidR="00E27C49" w:rsidRPr="001A530E" w:rsidRDefault="00E27C49" w:rsidP="00645CC4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b/>
                <w:sz w:val="22"/>
                <w:szCs w:val="22"/>
              </w:rPr>
            </w:pPr>
            <w:r w:rsidRPr="00DC16CD">
              <w:rPr>
                <w:b/>
                <w:sz w:val="22"/>
                <w:szCs w:val="22"/>
              </w:rPr>
              <w:lastRenderedPageBreak/>
              <w:t xml:space="preserve">Section </w:t>
            </w:r>
            <w:r w:rsidR="00DA605C" w:rsidRPr="00DC16CD">
              <w:rPr>
                <w:b/>
                <w:sz w:val="22"/>
                <w:szCs w:val="22"/>
              </w:rPr>
              <w:t>7</w:t>
            </w:r>
            <w:r w:rsidRPr="00DC16CD">
              <w:rPr>
                <w:b/>
                <w:sz w:val="22"/>
                <w:szCs w:val="22"/>
              </w:rPr>
              <w:t>. Publications</w:t>
            </w:r>
          </w:p>
        </w:tc>
      </w:tr>
      <w:tr w:rsidR="00E27C49" w:rsidRPr="001A530E" w14:paraId="2E668310" w14:textId="77777777" w:rsidTr="00645CC4">
        <w:trPr>
          <w:trHeight w:val="33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185EA7" w14:textId="77777777" w:rsidR="00E27C49" w:rsidRPr="001A530E" w:rsidRDefault="00E27C49" w:rsidP="00EC5845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35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8F3DCB3" w14:textId="77777777" w:rsidR="00E27C49" w:rsidRPr="001A530E" w:rsidRDefault="00E27C49" w:rsidP="00645CC4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b/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Work conducted under this permit will be distributed in the following publications (e.g., technical report):</w:t>
            </w:r>
          </w:p>
        </w:tc>
      </w:tr>
      <w:tr w:rsidR="00E27C49" w:rsidRPr="001A530E" w14:paraId="0CD67CEF" w14:textId="77777777" w:rsidTr="00645CC4">
        <w:trPr>
          <w:trHeight w:val="33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ED3F5" w14:textId="77777777" w:rsidR="00E27C49" w:rsidRPr="001A530E" w:rsidRDefault="00E27C49" w:rsidP="00EC5845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3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D61B00" w14:textId="77777777" w:rsidR="00E27C49" w:rsidRPr="001A530E" w:rsidRDefault="00E27C49" w:rsidP="00645CC4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b/>
                <w:sz w:val="22"/>
                <w:szCs w:val="22"/>
              </w:rPr>
            </w:pPr>
          </w:p>
        </w:tc>
      </w:tr>
      <w:tr w:rsidR="00E27C49" w:rsidRPr="001A530E" w14:paraId="7ACBE8FA" w14:textId="77777777" w:rsidTr="00645CC4">
        <w:trPr>
          <w:trHeight w:val="331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39D91" w14:textId="77777777" w:rsidR="00E27C49" w:rsidRPr="001A530E" w:rsidRDefault="00E27C49" w:rsidP="00EC5845">
            <w:pPr>
              <w:pStyle w:val="BodyText2"/>
              <w:tabs>
                <w:tab w:val="left" w:pos="360"/>
                <w:tab w:val="left" w:pos="1620"/>
              </w:tabs>
              <w:rPr>
                <w:sz w:val="22"/>
                <w:szCs w:val="22"/>
              </w:rPr>
            </w:pPr>
          </w:p>
        </w:tc>
        <w:tc>
          <w:tcPr>
            <w:tcW w:w="1035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4074C2" w14:textId="77777777" w:rsidR="00E27C49" w:rsidRPr="001A530E" w:rsidRDefault="00E27C49" w:rsidP="00645CC4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b/>
                <w:sz w:val="22"/>
                <w:szCs w:val="22"/>
              </w:rPr>
            </w:pPr>
          </w:p>
        </w:tc>
      </w:tr>
      <w:tr w:rsidR="00E27C49" w:rsidRPr="001A530E" w14:paraId="082C2736" w14:textId="77777777" w:rsidTr="00645CC4">
        <w:trPr>
          <w:trHeight w:val="70"/>
        </w:trPr>
        <w:tc>
          <w:tcPr>
            <w:tcW w:w="110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C8DD4DF" w14:textId="77777777" w:rsidR="00E27C49" w:rsidRPr="00EC5845" w:rsidRDefault="00E27C49" w:rsidP="00645CC4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sz w:val="12"/>
                <w:szCs w:val="22"/>
              </w:rPr>
            </w:pPr>
          </w:p>
        </w:tc>
      </w:tr>
      <w:tr w:rsidR="00E27C49" w:rsidRPr="001A530E" w14:paraId="2588F922" w14:textId="77777777" w:rsidTr="00645CC4">
        <w:trPr>
          <w:trHeight w:val="331"/>
        </w:trPr>
        <w:tc>
          <w:tcPr>
            <w:tcW w:w="110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8FEF0" w14:textId="3DA102A6" w:rsidR="00E27C49" w:rsidRPr="001A530E" w:rsidRDefault="00E27C49" w:rsidP="00645CC4">
            <w:pPr>
              <w:pStyle w:val="BodyText2"/>
              <w:tabs>
                <w:tab w:val="left" w:pos="360"/>
                <w:tab w:val="left" w:pos="1620"/>
              </w:tabs>
              <w:ind w:right="-375"/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 xml:space="preserve">Section </w:t>
            </w:r>
            <w:r w:rsidR="00DA605C">
              <w:rPr>
                <w:b/>
                <w:sz w:val="22"/>
                <w:szCs w:val="22"/>
              </w:rPr>
              <w:t>8</w:t>
            </w:r>
            <w:r w:rsidRPr="001A530E">
              <w:rPr>
                <w:b/>
                <w:sz w:val="22"/>
                <w:szCs w:val="22"/>
              </w:rPr>
              <w:t>. Signature</w:t>
            </w:r>
          </w:p>
        </w:tc>
      </w:tr>
      <w:tr w:rsidR="00E27C49" w:rsidRPr="001A530E" w14:paraId="75F1C1FE" w14:textId="77777777" w:rsidTr="00645CC4">
        <w:trPr>
          <w:trHeight w:val="331"/>
        </w:trPr>
        <w:tc>
          <w:tcPr>
            <w:tcW w:w="110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2CA4CD2" w14:textId="2010F74E" w:rsidR="00E27C49" w:rsidRPr="001A530E" w:rsidRDefault="00E27C49" w:rsidP="00645CC4">
            <w:pPr>
              <w:pStyle w:val="BodyText"/>
              <w:spacing w:before="120"/>
              <w:ind w:right="-375"/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>Upon approval and issuance of an Arizona Antiquities Act Project Blanket Permit, the applicant agrees to abide by the Arizona Antiquities Act, A.R.S. §41-841 et seq., and all implementing rules in Arizona Board of Regents Policies 8-201 through 8-207 as authorized by A.R.S. §15-1631.</w:t>
            </w:r>
          </w:p>
        </w:tc>
      </w:tr>
      <w:tr w:rsidR="00E27C49" w:rsidRPr="001A530E" w14:paraId="1CF5D5DD" w14:textId="77777777" w:rsidTr="00645CC4">
        <w:trPr>
          <w:trHeight w:val="331"/>
        </w:trPr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AC25D5" w14:textId="77777777" w:rsidR="00E27C49" w:rsidRPr="001A530E" w:rsidRDefault="00E27C49" w:rsidP="00645CC4">
            <w:pPr>
              <w:tabs>
                <w:tab w:val="left" w:pos="360"/>
                <w:tab w:val="left" w:pos="705"/>
                <w:tab w:val="left" w:pos="2160"/>
              </w:tabs>
              <w:ind w:right="-375"/>
              <w:jc w:val="center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Signed:</w:t>
            </w:r>
          </w:p>
        </w:tc>
        <w:tc>
          <w:tcPr>
            <w:tcW w:w="38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344043" w14:textId="77777777" w:rsidR="00E27C49" w:rsidRPr="001A530E" w:rsidRDefault="00E27C49" w:rsidP="00645CC4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202AF" w14:textId="77777777" w:rsidR="00E27C49" w:rsidRPr="001A530E" w:rsidRDefault="00E27C49" w:rsidP="00645CC4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7DE431" w14:textId="77777777" w:rsidR="00E27C49" w:rsidRPr="001A530E" w:rsidRDefault="00E27C49" w:rsidP="00645CC4">
            <w:pPr>
              <w:tabs>
                <w:tab w:val="left" w:pos="360"/>
                <w:tab w:val="left" w:pos="1160"/>
                <w:tab w:val="left" w:pos="2160"/>
              </w:tabs>
              <w:ind w:right="-375"/>
              <w:jc w:val="center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Printed Name:</w:t>
            </w:r>
          </w:p>
        </w:tc>
        <w:tc>
          <w:tcPr>
            <w:tcW w:w="3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4A805DD" w14:textId="77777777" w:rsidR="00E27C49" w:rsidRPr="001A530E" w:rsidRDefault="00E27C49" w:rsidP="00645CC4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b/>
                <w:sz w:val="22"/>
                <w:szCs w:val="22"/>
              </w:rPr>
            </w:pPr>
          </w:p>
        </w:tc>
      </w:tr>
      <w:tr w:rsidR="00E27C49" w:rsidRPr="001A530E" w14:paraId="49321A69" w14:textId="77777777" w:rsidTr="00645CC4">
        <w:trPr>
          <w:trHeight w:val="331"/>
        </w:trPr>
        <w:tc>
          <w:tcPr>
            <w:tcW w:w="16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A4C50" w14:textId="77777777" w:rsidR="00E27C49" w:rsidRPr="001A530E" w:rsidRDefault="00E27C49" w:rsidP="00645CC4">
            <w:pPr>
              <w:tabs>
                <w:tab w:val="left" w:pos="360"/>
                <w:tab w:val="left" w:pos="1160"/>
                <w:tab w:val="left" w:pos="2160"/>
              </w:tabs>
              <w:ind w:right="-375"/>
              <w:jc w:val="center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Position:</w:t>
            </w:r>
          </w:p>
        </w:tc>
        <w:tc>
          <w:tcPr>
            <w:tcW w:w="3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EE6869" w14:textId="77777777" w:rsidR="00E27C49" w:rsidRPr="001A530E" w:rsidRDefault="00E27C49" w:rsidP="00645CC4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b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286BB2" w14:textId="77777777" w:rsidR="00E27C49" w:rsidRPr="001A530E" w:rsidRDefault="00E27C49" w:rsidP="00645CC4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sz w:val="22"/>
                <w:szCs w:val="22"/>
              </w:rPr>
            </w:pPr>
          </w:p>
        </w:tc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B866B4" w14:textId="77777777" w:rsidR="00E27C49" w:rsidRPr="001A530E" w:rsidRDefault="00E27C49" w:rsidP="00645CC4">
            <w:pPr>
              <w:tabs>
                <w:tab w:val="left" w:pos="360"/>
                <w:tab w:val="left" w:pos="1160"/>
                <w:tab w:val="left" w:pos="2160"/>
              </w:tabs>
              <w:ind w:right="-375"/>
              <w:jc w:val="center"/>
              <w:rPr>
                <w:sz w:val="22"/>
                <w:szCs w:val="22"/>
              </w:rPr>
            </w:pPr>
            <w:r w:rsidRPr="001A530E">
              <w:rPr>
                <w:sz w:val="22"/>
                <w:szCs w:val="22"/>
              </w:rPr>
              <w:t>Date:</w:t>
            </w:r>
          </w:p>
        </w:tc>
        <w:tc>
          <w:tcPr>
            <w:tcW w:w="36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448D578" w14:textId="77777777" w:rsidR="00E27C49" w:rsidRPr="001A530E" w:rsidRDefault="00E27C49" w:rsidP="00645CC4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sz w:val="22"/>
                <w:szCs w:val="22"/>
              </w:rPr>
            </w:pPr>
          </w:p>
        </w:tc>
      </w:tr>
      <w:tr w:rsidR="00E27C49" w:rsidRPr="001A530E" w14:paraId="0D6389EC" w14:textId="77777777" w:rsidTr="00645CC4">
        <w:trPr>
          <w:trHeight w:val="70"/>
        </w:trPr>
        <w:tc>
          <w:tcPr>
            <w:tcW w:w="1107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2C025E" w14:textId="77777777" w:rsidR="00E27C49" w:rsidRPr="00EC5845" w:rsidRDefault="00E27C49" w:rsidP="00645CC4">
            <w:pPr>
              <w:tabs>
                <w:tab w:val="left" w:pos="360"/>
                <w:tab w:val="left" w:pos="1160"/>
                <w:tab w:val="left" w:pos="2160"/>
              </w:tabs>
              <w:ind w:right="-375"/>
              <w:rPr>
                <w:sz w:val="12"/>
                <w:szCs w:val="22"/>
              </w:rPr>
            </w:pPr>
          </w:p>
        </w:tc>
      </w:tr>
      <w:tr w:rsidR="00E27C49" w:rsidRPr="001A530E" w14:paraId="549EC450" w14:textId="77777777" w:rsidTr="00645C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1107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EAED7EF" w14:textId="513641E3" w:rsidR="00E27C49" w:rsidRPr="001A530E" w:rsidRDefault="00E27C49" w:rsidP="00645CC4">
            <w:pPr>
              <w:ind w:right="-375"/>
              <w:rPr>
                <w:b/>
                <w:sz w:val="22"/>
                <w:szCs w:val="22"/>
              </w:rPr>
            </w:pPr>
            <w:r w:rsidRPr="001A530E">
              <w:rPr>
                <w:b/>
                <w:sz w:val="22"/>
                <w:szCs w:val="22"/>
              </w:rPr>
              <w:t xml:space="preserve">Section </w:t>
            </w:r>
            <w:r w:rsidR="00DA605C">
              <w:rPr>
                <w:b/>
                <w:sz w:val="22"/>
                <w:szCs w:val="22"/>
              </w:rPr>
              <w:t>9</w:t>
            </w:r>
            <w:r w:rsidRPr="001A530E">
              <w:rPr>
                <w:b/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Please Note:</w:t>
            </w:r>
          </w:p>
        </w:tc>
      </w:tr>
      <w:tr w:rsidR="00E27C49" w:rsidRPr="001A530E" w14:paraId="39DD1712" w14:textId="77777777" w:rsidTr="00645CC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450" w:type="dxa"/>
          <w:trHeight w:val="4193"/>
        </w:trPr>
        <w:tc>
          <w:tcPr>
            <w:tcW w:w="10620" w:type="dxa"/>
            <w:gridSpan w:val="8"/>
            <w:tcBorders>
              <w:top w:val="single" w:sz="4" w:space="0" w:color="auto"/>
            </w:tcBorders>
            <w:vAlign w:val="bottom"/>
          </w:tcPr>
          <w:p w14:paraId="7F4C0D0B" w14:textId="36361C8D" w:rsidR="00B97766" w:rsidRPr="00ED3DE3" w:rsidRDefault="00E27C49" w:rsidP="00014891">
            <w:pPr>
              <w:spacing w:after="120"/>
              <w:rPr>
                <w:rFonts w:eastAsia="Times New Roman" w:cs="Times New Roman"/>
                <w:sz w:val="22"/>
                <w:szCs w:val="22"/>
              </w:rPr>
            </w:pPr>
            <w:r w:rsidRPr="00ED3DE3">
              <w:rPr>
                <w:sz w:val="22"/>
                <w:szCs w:val="22"/>
              </w:rPr>
              <w:t xml:space="preserve">a. </w:t>
            </w:r>
            <w:r w:rsidR="00ED3DE3" w:rsidRPr="00ED3DE3">
              <w:rPr>
                <w:sz w:val="22"/>
                <w:szCs w:val="22"/>
              </w:rPr>
              <w:t xml:space="preserve">It is not necessary to submit a quote request for an AAA Blanket Permit through the ASM Request Quote for Services </w:t>
            </w:r>
            <w:r w:rsidR="007407D0">
              <w:rPr>
                <w:sz w:val="22"/>
                <w:szCs w:val="22"/>
              </w:rPr>
              <w:t xml:space="preserve">website </w:t>
            </w:r>
            <w:r w:rsidR="00ED3DE3" w:rsidRPr="00ED3DE3">
              <w:rPr>
                <w:sz w:val="22"/>
                <w:szCs w:val="22"/>
              </w:rPr>
              <w:t>unless Project Registration is being requested at the same time.</w:t>
            </w:r>
          </w:p>
          <w:p w14:paraId="094ECF52" w14:textId="6CEBD7FB" w:rsidR="00E27C49" w:rsidRPr="0006190A" w:rsidRDefault="00E27C49" w:rsidP="00014891">
            <w:pPr>
              <w:tabs>
                <w:tab w:val="left" w:pos="3060"/>
              </w:tabs>
              <w:spacing w:after="120"/>
              <w:rPr>
                <w:sz w:val="22"/>
                <w:szCs w:val="22"/>
              </w:rPr>
            </w:pPr>
            <w:r w:rsidRPr="00ED3DE3">
              <w:rPr>
                <w:sz w:val="22"/>
                <w:szCs w:val="22"/>
              </w:rPr>
              <w:t>b. Section 1: If the applicant is a first-time applicant, complete the Permit Application Addendum</w:t>
            </w:r>
            <w:r w:rsidRPr="0006190A">
              <w:rPr>
                <w:sz w:val="22"/>
                <w:szCs w:val="22"/>
              </w:rPr>
              <w:t>: First Time Applicant Form and submit with this application.</w:t>
            </w:r>
          </w:p>
          <w:p w14:paraId="2A43D8C4" w14:textId="70AE363C" w:rsidR="004C3F23" w:rsidRPr="0006190A" w:rsidRDefault="004C3F23" w:rsidP="00014891">
            <w:pPr>
              <w:tabs>
                <w:tab w:val="left" w:pos="3060"/>
              </w:tabs>
              <w:spacing w:after="120"/>
              <w:rPr>
                <w:sz w:val="22"/>
                <w:szCs w:val="22"/>
              </w:rPr>
            </w:pPr>
            <w:r w:rsidRPr="0006190A">
              <w:rPr>
                <w:rFonts w:cs="Times New Roman"/>
                <w:sz w:val="22"/>
                <w:szCs w:val="22"/>
              </w:rPr>
              <w:t>c. Section 1b: Institution refers to the company, agency, or institution conducting work.</w:t>
            </w:r>
          </w:p>
          <w:p w14:paraId="2F744446" w14:textId="507EE9CA" w:rsidR="00E27C49" w:rsidRPr="00DC16CD" w:rsidRDefault="004C3F23" w:rsidP="00014891">
            <w:pPr>
              <w:spacing w:after="120"/>
              <w:rPr>
                <w:rStyle w:val="Hyperlink"/>
                <w:color w:val="auto"/>
                <w:sz w:val="22"/>
                <w:szCs w:val="22"/>
              </w:rPr>
            </w:pPr>
            <w:r w:rsidRPr="0006190A">
              <w:rPr>
                <w:sz w:val="22"/>
                <w:szCs w:val="22"/>
              </w:rPr>
              <w:t>d</w:t>
            </w:r>
            <w:r w:rsidR="00E27C49" w:rsidRPr="0006190A">
              <w:rPr>
                <w:sz w:val="22"/>
                <w:szCs w:val="22"/>
              </w:rPr>
              <w:t>. Section 2: If the persons listed as a Project Director and/or Principal Investigator are not previously</w:t>
            </w:r>
            <w:r w:rsidR="00B97766" w:rsidRPr="0006190A">
              <w:rPr>
                <w:sz w:val="22"/>
                <w:szCs w:val="22"/>
              </w:rPr>
              <w:t>-</w:t>
            </w:r>
            <w:r w:rsidR="00E27C49" w:rsidRPr="0006190A">
              <w:rPr>
                <w:sz w:val="22"/>
                <w:szCs w:val="22"/>
              </w:rPr>
              <w:t xml:space="preserve">approved by the Arizona State Museum Permits Office, request a Project Director/Principal Investigator Review service from the </w:t>
            </w:r>
            <w:r w:rsidR="00E27C49" w:rsidRPr="00DC16CD">
              <w:rPr>
                <w:sz w:val="22"/>
                <w:szCs w:val="22"/>
              </w:rPr>
              <w:t>ASM Request</w:t>
            </w:r>
            <w:r w:rsidR="00B97766" w:rsidRPr="00DC16CD">
              <w:rPr>
                <w:sz w:val="22"/>
                <w:szCs w:val="22"/>
              </w:rPr>
              <w:t xml:space="preserve"> for Quote Services website: </w:t>
            </w:r>
            <w:hyperlink r:id="rId11" w:history="1">
              <w:r w:rsidR="00B97766" w:rsidRPr="00DC16CD">
                <w:rPr>
                  <w:rStyle w:val="Hyperlink"/>
                  <w:color w:val="auto"/>
                  <w:sz w:val="22"/>
                  <w:szCs w:val="22"/>
                </w:rPr>
                <w:t>https://uavpr.arizona.edu/ASM/quoterequest/index.php</w:t>
              </w:r>
            </w:hyperlink>
          </w:p>
          <w:p w14:paraId="24253E02" w14:textId="6998C1CF" w:rsidR="00181DDB" w:rsidRPr="008A1C28" w:rsidRDefault="00D8692A" w:rsidP="00014891">
            <w:pPr>
              <w:spacing w:after="120"/>
              <w:rPr>
                <w:rStyle w:val="Hyperlink"/>
                <w:color w:val="auto"/>
                <w:sz w:val="22"/>
                <w:szCs w:val="22"/>
                <w:u w:val="none"/>
              </w:rPr>
            </w:pPr>
            <w:r w:rsidRPr="00DC16CD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e. </w:t>
            </w:r>
            <w:r w:rsidR="00181DDB" w:rsidRPr="00DC16CD">
              <w:rPr>
                <w:rStyle w:val="Hyperlink"/>
                <w:color w:val="auto"/>
                <w:sz w:val="22"/>
                <w:szCs w:val="22"/>
                <w:u w:val="none"/>
              </w:rPr>
              <w:t xml:space="preserve">Section 6: The Rules Implementing the AAA can be found here: </w:t>
            </w:r>
            <w:hyperlink r:id="rId12" w:history="1">
              <w:r w:rsidR="008A1C28" w:rsidRPr="00DC16CD">
                <w:rPr>
                  <w:rStyle w:val="Hyperlink"/>
                  <w:sz w:val="22"/>
                  <w:szCs w:val="22"/>
                </w:rPr>
                <w:t>https://statemuseum.arizona.edu/crm/document/rules-implementing-15-1631-and-41-841</w:t>
              </w:r>
            </w:hyperlink>
          </w:p>
          <w:p w14:paraId="4AA22A6A" w14:textId="155E8018" w:rsidR="00B343A1" w:rsidRDefault="00D8692A" w:rsidP="00014891">
            <w:pPr>
              <w:tabs>
                <w:tab w:val="left" w:pos="3060"/>
              </w:tabs>
              <w:spacing w:after="120"/>
              <w:rPr>
                <w:sz w:val="22"/>
                <w:szCs w:val="22"/>
              </w:rPr>
            </w:pPr>
            <w:r w:rsidRPr="00BE2731">
              <w:t>f</w:t>
            </w:r>
            <w:r w:rsidR="00D61D55" w:rsidRPr="00BE2731">
              <w:t xml:space="preserve">. Section </w:t>
            </w:r>
            <w:r w:rsidR="00181DDB" w:rsidRPr="00BE2731">
              <w:t>8</w:t>
            </w:r>
            <w:r w:rsidR="00D61D55" w:rsidRPr="00BE2731">
              <w:t xml:space="preserve">: </w:t>
            </w:r>
            <w:r w:rsidR="00B343A1">
              <w:rPr>
                <w:sz w:val="22"/>
                <w:szCs w:val="22"/>
              </w:rPr>
              <w:t xml:space="preserve">The permit application must be signed by a Principal Investigator listed on this permit who has been </w:t>
            </w:r>
            <w:r w:rsidR="00B343A1" w:rsidRPr="00BE2731">
              <w:rPr>
                <w:sz w:val="22"/>
                <w:szCs w:val="22"/>
              </w:rPr>
              <w:t>reviewed and approved according to the Rules Implementing the Arizona Antiquities Act.</w:t>
            </w:r>
          </w:p>
          <w:p w14:paraId="51C03802" w14:textId="206BEEE2" w:rsidR="0092389A" w:rsidRPr="0092389A" w:rsidRDefault="00BE2731" w:rsidP="005A30E3">
            <w:pPr>
              <w:tabs>
                <w:tab w:val="left" w:pos="306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 xml:space="preserve">g. </w:t>
            </w:r>
            <w:r w:rsidR="0092389A" w:rsidRPr="0092389A">
              <w:rPr>
                <w:rFonts w:cs="Times New Roman"/>
                <w:sz w:val="22"/>
                <w:szCs w:val="22"/>
              </w:rPr>
              <w:t>Email completed form to:</w:t>
            </w:r>
            <w:r w:rsidR="0092389A" w:rsidRPr="00BE2731">
              <w:rPr>
                <w:rFonts w:cs="Times New Roman"/>
                <w:b/>
                <w:bCs/>
                <w:sz w:val="22"/>
                <w:szCs w:val="22"/>
              </w:rPr>
              <w:t xml:space="preserve"> asm_crm@email.arizona.edu</w:t>
            </w:r>
          </w:p>
          <w:p w14:paraId="6BDCFA0E" w14:textId="56318529" w:rsidR="0092389A" w:rsidRPr="00BE2731" w:rsidRDefault="0092389A" w:rsidP="00014891">
            <w:pPr>
              <w:tabs>
                <w:tab w:val="left" w:pos="3060"/>
              </w:tabs>
              <w:spacing w:after="120"/>
              <w:rPr>
                <w:rFonts w:cs="Times New Roman"/>
                <w:b/>
                <w:bCs/>
                <w:sz w:val="22"/>
                <w:szCs w:val="22"/>
              </w:rPr>
            </w:pPr>
            <w:r w:rsidRPr="0006190A">
              <w:rPr>
                <w:rFonts w:cs="Times New Roman"/>
                <w:sz w:val="22"/>
                <w:szCs w:val="22"/>
              </w:rPr>
              <w:t xml:space="preserve">Use this subject heading when submitting the completed form via email: </w:t>
            </w:r>
            <w:r w:rsidRPr="00BE2731">
              <w:rPr>
                <w:rFonts w:cs="Times New Roman"/>
                <w:b/>
                <w:bCs/>
                <w:sz w:val="22"/>
                <w:szCs w:val="22"/>
              </w:rPr>
              <w:t>AAA Blanket Permit Application</w:t>
            </w:r>
          </w:p>
          <w:p w14:paraId="1A6BEFD9" w14:textId="59403540" w:rsidR="007B1274" w:rsidRPr="007B1274" w:rsidRDefault="00BE2731" w:rsidP="00E3067C">
            <w:pPr>
              <w:spacing w:before="120" w:after="120"/>
              <w:rPr>
                <w:rFonts w:cs="Times New Roman"/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h</w:t>
            </w:r>
            <w:r w:rsidR="00E27C49" w:rsidRPr="0006190A">
              <w:rPr>
                <w:sz w:val="22"/>
                <w:szCs w:val="22"/>
              </w:rPr>
              <w:t xml:space="preserve">. </w:t>
            </w:r>
            <w:r w:rsidR="003849A3">
              <w:rPr>
                <w:sz w:val="22"/>
                <w:szCs w:val="22"/>
              </w:rPr>
              <w:t>If this application is sent electronically</w:t>
            </w:r>
            <w:r w:rsidR="003C5567">
              <w:rPr>
                <w:sz w:val="22"/>
                <w:szCs w:val="22"/>
              </w:rPr>
              <w:t xml:space="preserve">, you </w:t>
            </w:r>
            <w:r>
              <w:rPr>
                <w:sz w:val="22"/>
                <w:szCs w:val="22"/>
              </w:rPr>
              <w:t xml:space="preserve">no </w:t>
            </w:r>
            <w:r w:rsidR="003C5567">
              <w:rPr>
                <w:sz w:val="22"/>
                <w:szCs w:val="22"/>
              </w:rPr>
              <w:t xml:space="preserve">longer need to mail a hard copy. If you chose to submit solely via hard copy, please send </w:t>
            </w:r>
            <w:r w:rsidR="00827E68">
              <w:rPr>
                <w:sz w:val="22"/>
                <w:szCs w:val="22"/>
              </w:rPr>
              <w:t>using the below address</w:t>
            </w:r>
            <w:r w:rsidR="00EC2A98">
              <w:rPr>
                <w:sz w:val="22"/>
                <w:szCs w:val="22"/>
              </w:rPr>
              <w:t>, as appropriate</w:t>
            </w:r>
            <w:r w:rsidR="00827E68">
              <w:rPr>
                <w:sz w:val="22"/>
                <w:szCs w:val="22"/>
              </w:rPr>
              <w:t xml:space="preserve">: </w:t>
            </w:r>
          </w:p>
        </w:tc>
      </w:tr>
      <w:tr w:rsidR="00C136DA" w:rsidRPr="001A530E" w14:paraId="54D5FD2E" w14:textId="77777777" w:rsidTr="00344B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0" w:type="dxa"/>
          <w:trHeight w:val="1628"/>
        </w:trPr>
        <w:tc>
          <w:tcPr>
            <w:tcW w:w="900" w:type="dxa"/>
            <w:gridSpan w:val="2"/>
          </w:tcPr>
          <w:p w14:paraId="1DF9BEC2" w14:textId="2DBBE121" w:rsidR="00C136DA" w:rsidRPr="005E26C4" w:rsidRDefault="00C136DA" w:rsidP="005E26C4">
            <w:pPr>
              <w:rPr>
                <w:rFonts w:cs="Times New Roman"/>
                <w:bCs/>
                <w:sz w:val="22"/>
                <w:szCs w:val="22"/>
              </w:rPr>
            </w:pPr>
          </w:p>
        </w:tc>
        <w:tc>
          <w:tcPr>
            <w:tcW w:w="3780" w:type="dxa"/>
            <w:gridSpan w:val="2"/>
          </w:tcPr>
          <w:p w14:paraId="1BB87F77" w14:textId="77777777" w:rsidR="00C136DA" w:rsidRPr="005E26C4" w:rsidRDefault="00C136DA" w:rsidP="00C136DA">
            <w:pPr>
              <w:rPr>
                <w:b/>
                <w:bCs/>
                <w:sz w:val="22"/>
                <w:szCs w:val="22"/>
              </w:rPr>
            </w:pPr>
            <w:r w:rsidRPr="005E26C4">
              <w:rPr>
                <w:b/>
                <w:bCs/>
                <w:sz w:val="22"/>
                <w:szCs w:val="22"/>
              </w:rPr>
              <w:t xml:space="preserve">USPS: </w:t>
            </w:r>
          </w:p>
          <w:p w14:paraId="0FFEAEDB" w14:textId="77777777" w:rsidR="00C136DA" w:rsidRPr="005E26C4" w:rsidRDefault="00C136DA" w:rsidP="00C136DA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Permits Office</w:t>
            </w:r>
          </w:p>
          <w:p w14:paraId="345D9C7E" w14:textId="26265E66" w:rsidR="00C136DA" w:rsidRPr="005E26C4" w:rsidRDefault="00C136DA" w:rsidP="00C136DA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Arizona State Museum University of Arizona</w:t>
            </w:r>
          </w:p>
          <w:p w14:paraId="0649704F" w14:textId="77777777" w:rsidR="00C136DA" w:rsidRPr="005E26C4" w:rsidRDefault="00C136DA" w:rsidP="005E26C4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P.O. Box 210026</w:t>
            </w:r>
          </w:p>
          <w:p w14:paraId="71CAF310" w14:textId="2E8310BF" w:rsidR="00C136DA" w:rsidRPr="00771FDD" w:rsidRDefault="00C136DA" w:rsidP="00771FDD">
            <w:pPr>
              <w:rPr>
                <w:rFonts w:cs="Times New Roman"/>
                <w:bCs/>
                <w:sz w:val="22"/>
                <w:szCs w:val="22"/>
              </w:rPr>
            </w:pPr>
            <w:r w:rsidRPr="005E26C4">
              <w:rPr>
                <w:rFonts w:cs="Times New Roman"/>
                <w:bCs/>
                <w:sz w:val="22"/>
                <w:szCs w:val="22"/>
              </w:rPr>
              <w:t>Tucson, AZ 85721</w:t>
            </w:r>
          </w:p>
        </w:tc>
        <w:tc>
          <w:tcPr>
            <w:tcW w:w="6030" w:type="dxa"/>
            <w:gridSpan w:val="5"/>
          </w:tcPr>
          <w:p w14:paraId="013B5CD3" w14:textId="5F0FCFD3" w:rsidR="00C136DA" w:rsidRPr="00771FDD" w:rsidRDefault="00C136DA" w:rsidP="00771FDD">
            <w:pPr>
              <w:rPr>
                <w:b/>
                <w:bCs/>
                <w:sz w:val="22"/>
                <w:szCs w:val="22"/>
              </w:rPr>
            </w:pPr>
            <w:r w:rsidRPr="00771FDD">
              <w:rPr>
                <w:b/>
                <w:bCs/>
                <w:sz w:val="22"/>
                <w:szCs w:val="22"/>
              </w:rPr>
              <w:t xml:space="preserve">FedEx and UPS deliveries ONLY: </w:t>
            </w:r>
          </w:p>
          <w:p w14:paraId="5D64BEE0" w14:textId="77777777" w:rsidR="00C136DA" w:rsidRPr="00771FDD" w:rsidRDefault="00C136DA" w:rsidP="00771FDD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Permits Office</w:t>
            </w:r>
          </w:p>
          <w:p w14:paraId="7CFB885D" w14:textId="77777777" w:rsidR="00C136DA" w:rsidRPr="00771FDD" w:rsidRDefault="00C136DA" w:rsidP="00771FDD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Arizona State Museum, Bldg. 26, Rm. 308</w:t>
            </w:r>
          </w:p>
          <w:p w14:paraId="58AB6027" w14:textId="77777777" w:rsidR="00C136DA" w:rsidRPr="00771FDD" w:rsidRDefault="00C136DA" w:rsidP="00771FDD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The University of Arizona, Central Receiving</w:t>
            </w:r>
          </w:p>
          <w:p w14:paraId="4194A87C" w14:textId="77777777" w:rsidR="00C136DA" w:rsidRPr="00771FDD" w:rsidRDefault="00C136DA" w:rsidP="00771FDD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3740 E. 34</w:t>
            </w:r>
            <w:r w:rsidRPr="00771FDD">
              <w:rPr>
                <w:sz w:val="22"/>
                <w:szCs w:val="22"/>
                <w:vertAlign w:val="superscript"/>
              </w:rPr>
              <w:t>th</w:t>
            </w:r>
            <w:r w:rsidRPr="00771FDD">
              <w:rPr>
                <w:sz w:val="22"/>
                <w:szCs w:val="22"/>
              </w:rPr>
              <w:t xml:space="preserve"> St.</w:t>
            </w:r>
          </w:p>
          <w:p w14:paraId="33EE378D" w14:textId="3B9864B1" w:rsidR="00C136DA" w:rsidRPr="0006190A" w:rsidRDefault="00C136DA" w:rsidP="00C136DA">
            <w:pPr>
              <w:rPr>
                <w:sz w:val="22"/>
                <w:szCs w:val="22"/>
              </w:rPr>
            </w:pPr>
            <w:r w:rsidRPr="00771FDD">
              <w:rPr>
                <w:sz w:val="22"/>
                <w:szCs w:val="22"/>
              </w:rPr>
              <w:t>Tucson, AZ 85713</w:t>
            </w:r>
          </w:p>
        </w:tc>
      </w:tr>
      <w:tr w:rsidR="00871B42" w:rsidRPr="001A530E" w14:paraId="416F2FBD" w14:textId="77777777" w:rsidTr="00871B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360" w:type="dxa"/>
          <w:trHeight w:val="738"/>
        </w:trPr>
        <w:tc>
          <w:tcPr>
            <w:tcW w:w="10710" w:type="dxa"/>
            <w:gridSpan w:val="9"/>
            <w:tcBorders>
              <w:bottom w:val="single" w:sz="4" w:space="0" w:color="auto"/>
            </w:tcBorders>
          </w:tcPr>
          <w:p w14:paraId="074A1E0B" w14:textId="0F50F793" w:rsidR="00871B42" w:rsidRPr="00871B42" w:rsidRDefault="00871B42" w:rsidP="00871B42">
            <w:pPr>
              <w:rPr>
                <w:bCs/>
                <w:sz w:val="22"/>
                <w:szCs w:val="22"/>
              </w:rPr>
            </w:pPr>
            <w:proofErr w:type="spellStart"/>
            <w:r>
              <w:rPr>
                <w:rFonts w:cs="Times New Roman"/>
                <w:bCs/>
                <w:sz w:val="22"/>
                <w:szCs w:val="22"/>
              </w:rPr>
              <w:t>i</w:t>
            </w:r>
            <w:proofErr w:type="spellEnd"/>
            <w:r w:rsidRPr="00871B42">
              <w:rPr>
                <w:rFonts w:cs="Times New Roman"/>
                <w:bCs/>
                <w:sz w:val="22"/>
                <w:szCs w:val="22"/>
              </w:rPr>
              <w:t xml:space="preserve">. </w:t>
            </w:r>
            <w:r w:rsidRPr="00871B42">
              <w:rPr>
                <w:bCs/>
                <w:sz w:val="22"/>
                <w:szCs w:val="22"/>
              </w:rPr>
              <w:t xml:space="preserve">Before initiating fieldwork </w:t>
            </w:r>
            <w:r>
              <w:rPr>
                <w:bCs/>
                <w:sz w:val="22"/>
                <w:szCs w:val="22"/>
              </w:rPr>
              <w:t xml:space="preserve">under </w:t>
            </w:r>
            <w:r w:rsidRPr="00871B42">
              <w:rPr>
                <w:bCs/>
                <w:sz w:val="22"/>
                <w:szCs w:val="22"/>
              </w:rPr>
              <w:t xml:space="preserve">an AAA permit, please review ASM’s Submission Procedures and Checklists </w:t>
            </w:r>
            <w:r>
              <w:rPr>
                <w:bCs/>
                <w:sz w:val="22"/>
                <w:szCs w:val="22"/>
              </w:rPr>
              <w:t>guidance document</w:t>
            </w:r>
            <w:r w:rsidRPr="00871B42">
              <w:rPr>
                <w:bCs/>
                <w:sz w:val="22"/>
                <w:szCs w:val="22"/>
              </w:rPr>
              <w:t xml:space="preserve">, which can be found here: </w:t>
            </w:r>
            <w:hyperlink r:id="rId13" w:history="1">
              <w:r w:rsidRPr="00014891">
                <w:rPr>
                  <w:rStyle w:val="Hyperlink"/>
                  <w:bCs/>
                  <w:sz w:val="22"/>
                  <w:szCs w:val="22"/>
                </w:rPr>
                <w:t>https://www.statemuseum.arizona.edu/sites/default/files/2024-02/asm_mandated_programs_procedures_checklists_2023-07-17.pdf</w:t>
              </w:r>
            </w:hyperlink>
          </w:p>
        </w:tc>
      </w:tr>
    </w:tbl>
    <w:p w14:paraId="4CD430B6" w14:textId="2996BC4C" w:rsidR="00E27C49" w:rsidRDefault="00E27C49" w:rsidP="00871B42"/>
    <w:sectPr w:rsidR="00E27C49" w:rsidSect="002A5F94">
      <w:headerReference w:type="default" r:id="rId14"/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320CCF" w14:textId="77777777" w:rsidR="00E55C5C" w:rsidRDefault="00E55C5C" w:rsidP="002A5F94">
      <w:r>
        <w:separator/>
      </w:r>
    </w:p>
  </w:endnote>
  <w:endnote w:type="continuationSeparator" w:id="0">
    <w:p w14:paraId="25BFAA84" w14:textId="77777777" w:rsidR="00E55C5C" w:rsidRDefault="00E55C5C" w:rsidP="002A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D632E0" w:rsidRPr="002A5F94" w14:paraId="3620D42E" w14:textId="77777777" w:rsidTr="00D632E0">
      <w:tc>
        <w:tcPr>
          <w:tcW w:w="5395" w:type="dxa"/>
        </w:tcPr>
        <w:p w14:paraId="508ADAF6" w14:textId="39AB629F" w:rsidR="00D632E0" w:rsidRPr="002A5F94" w:rsidRDefault="00AE23B2" w:rsidP="00D632E0">
          <w:pPr>
            <w:pStyle w:val="Foo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Archaeological Permits Office</w:t>
          </w:r>
        </w:p>
        <w:p w14:paraId="79FEDE6A" w14:textId="7CBB4F7E" w:rsidR="00D632E0" w:rsidRPr="002A5F94" w:rsidRDefault="00D632E0" w:rsidP="00D632E0">
          <w:pPr>
            <w:pStyle w:val="Footer"/>
            <w:rPr>
              <w:rFonts w:cs="Times New Roman"/>
              <w:sz w:val="20"/>
            </w:rPr>
          </w:pPr>
          <w:r w:rsidRPr="002A5F94">
            <w:rPr>
              <w:rFonts w:cs="Times New Roman"/>
              <w:sz w:val="20"/>
            </w:rPr>
            <w:t xml:space="preserve">Date: </w:t>
          </w:r>
          <w:r w:rsidR="00AE23B2">
            <w:rPr>
              <w:rFonts w:cs="Times New Roman"/>
              <w:sz w:val="20"/>
            </w:rPr>
            <w:t>30 October 2015</w:t>
          </w:r>
        </w:p>
        <w:p w14:paraId="41A77A8D" w14:textId="0474CCCE" w:rsidR="00D632E0" w:rsidRPr="002A5F94" w:rsidRDefault="00A33231" w:rsidP="000E061D">
          <w:pPr>
            <w:pStyle w:val="Footer"/>
            <w:rPr>
              <w:rFonts w:cs="Times New Roman"/>
              <w:sz w:val="20"/>
            </w:rPr>
          </w:pPr>
          <w:r>
            <w:rPr>
              <w:rFonts w:cs="Times New Roman"/>
              <w:sz w:val="20"/>
            </w:rPr>
            <w:t>Last r</w:t>
          </w:r>
          <w:r w:rsidR="00AE23B2">
            <w:rPr>
              <w:rFonts w:cs="Times New Roman"/>
              <w:sz w:val="20"/>
            </w:rPr>
            <w:t xml:space="preserve">evised: </w:t>
          </w:r>
          <w:r w:rsidR="004473F6">
            <w:rPr>
              <w:rFonts w:cs="Times New Roman"/>
              <w:sz w:val="20"/>
            </w:rPr>
            <w:t>28</w:t>
          </w:r>
          <w:r w:rsidR="00C00876">
            <w:rPr>
              <w:rFonts w:cs="Times New Roman"/>
              <w:sz w:val="20"/>
            </w:rPr>
            <w:t xml:space="preserve"> October </w:t>
          </w:r>
          <w:r w:rsidR="006F327C" w:rsidRPr="00C00876">
            <w:rPr>
              <w:rFonts w:cs="Times New Roman"/>
              <w:sz w:val="20"/>
            </w:rPr>
            <w:t>202</w:t>
          </w:r>
          <w:r w:rsidR="004473F6">
            <w:rPr>
              <w:rFonts w:cs="Times New Roman"/>
              <w:sz w:val="20"/>
            </w:rPr>
            <w:t>4</w:t>
          </w:r>
        </w:p>
      </w:tc>
      <w:tc>
        <w:tcPr>
          <w:tcW w:w="5395" w:type="dxa"/>
          <w:vAlign w:val="bottom"/>
        </w:tcPr>
        <w:p w14:paraId="51153861" w14:textId="3C21E69F" w:rsidR="00D632E0" w:rsidRPr="00D632E0" w:rsidRDefault="00D632E0" w:rsidP="00D632E0">
          <w:pPr>
            <w:pStyle w:val="Footer"/>
            <w:jc w:val="right"/>
            <w:rPr>
              <w:rFonts w:cs="Times New Roman"/>
              <w:sz w:val="20"/>
            </w:rPr>
          </w:pPr>
          <w:r w:rsidRPr="00D632E0">
            <w:rPr>
              <w:rFonts w:cs="Times New Roman"/>
              <w:sz w:val="20"/>
            </w:rPr>
            <w:t xml:space="preserve">Page </w:t>
          </w:r>
          <w:r w:rsidRPr="00D632E0">
            <w:rPr>
              <w:rFonts w:cs="Times New Roman"/>
              <w:b/>
              <w:sz w:val="20"/>
            </w:rPr>
            <w:fldChar w:fldCharType="begin"/>
          </w:r>
          <w:r w:rsidRPr="00D632E0">
            <w:rPr>
              <w:rFonts w:cs="Times New Roman"/>
              <w:b/>
              <w:sz w:val="20"/>
            </w:rPr>
            <w:instrText xml:space="preserve"> PAGE  \* Arabic  \* MERGEFORMAT </w:instrText>
          </w:r>
          <w:r w:rsidRPr="00D632E0">
            <w:rPr>
              <w:rFonts w:cs="Times New Roman"/>
              <w:b/>
              <w:sz w:val="20"/>
            </w:rPr>
            <w:fldChar w:fldCharType="separate"/>
          </w:r>
          <w:r w:rsidR="00C92D02">
            <w:rPr>
              <w:rFonts w:cs="Times New Roman"/>
              <w:b/>
              <w:noProof/>
              <w:sz w:val="20"/>
            </w:rPr>
            <w:t>2</w:t>
          </w:r>
          <w:r w:rsidRPr="00D632E0">
            <w:rPr>
              <w:rFonts w:cs="Times New Roman"/>
              <w:b/>
              <w:sz w:val="20"/>
            </w:rPr>
            <w:fldChar w:fldCharType="end"/>
          </w:r>
          <w:r w:rsidRPr="00D632E0">
            <w:rPr>
              <w:rFonts w:cs="Times New Roman"/>
              <w:sz w:val="20"/>
            </w:rPr>
            <w:t xml:space="preserve"> of </w:t>
          </w:r>
          <w:r w:rsidRPr="00D632E0">
            <w:rPr>
              <w:rFonts w:cs="Times New Roman"/>
              <w:b/>
              <w:sz w:val="20"/>
            </w:rPr>
            <w:fldChar w:fldCharType="begin"/>
          </w:r>
          <w:r w:rsidRPr="00D632E0">
            <w:rPr>
              <w:rFonts w:cs="Times New Roman"/>
              <w:b/>
              <w:sz w:val="20"/>
            </w:rPr>
            <w:instrText xml:space="preserve"> NUMPAGES  \* Arabic  \* MERGEFORMAT </w:instrText>
          </w:r>
          <w:r w:rsidRPr="00D632E0">
            <w:rPr>
              <w:rFonts w:cs="Times New Roman"/>
              <w:b/>
              <w:sz w:val="20"/>
            </w:rPr>
            <w:fldChar w:fldCharType="separate"/>
          </w:r>
          <w:r w:rsidR="00C92D02">
            <w:rPr>
              <w:rFonts w:cs="Times New Roman"/>
              <w:b/>
              <w:noProof/>
              <w:sz w:val="20"/>
            </w:rPr>
            <w:t>2</w:t>
          </w:r>
          <w:r w:rsidRPr="00D632E0">
            <w:rPr>
              <w:rFonts w:cs="Times New Roman"/>
              <w:b/>
              <w:sz w:val="20"/>
            </w:rPr>
            <w:fldChar w:fldCharType="end"/>
          </w:r>
        </w:p>
      </w:tc>
    </w:tr>
  </w:tbl>
  <w:p w14:paraId="2478B49E" w14:textId="77777777" w:rsidR="002A5F94" w:rsidRDefault="002A5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3E261" w14:textId="77777777" w:rsidR="00E55C5C" w:rsidRDefault="00E55C5C" w:rsidP="002A5F94">
      <w:r>
        <w:separator/>
      </w:r>
    </w:p>
  </w:footnote>
  <w:footnote w:type="continuationSeparator" w:id="0">
    <w:p w14:paraId="25569250" w14:textId="77777777" w:rsidR="00E55C5C" w:rsidRDefault="00E55C5C" w:rsidP="002A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5"/>
    </w:tblGrid>
    <w:tr w:rsidR="002A5F94" w14:paraId="36D930BF" w14:textId="77777777" w:rsidTr="00D91542">
      <w:tc>
        <w:tcPr>
          <w:tcW w:w="5395" w:type="dxa"/>
        </w:tcPr>
        <w:p w14:paraId="3BEFAFA0" w14:textId="77777777" w:rsidR="002A5F94" w:rsidRPr="002A5F94" w:rsidRDefault="002A5F94" w:rsidP="002A5F94">
          <w:pPr>
            <w:pStyle w:val="Header"/>
            <w:rPr>
              <w:rFonts w:cs="Times New Roman"/>
              <w:b/>
            </w:rPr>
          </w:pPr>
          <w:r>
            <w:rPr>
              <w:rFonts w:cs="Times New Roman"/>
              <w:b/>
              <w:noProof/>
            </w:rPr>
            <w:drawing>
              <wp:inline distT="0" distB="0" distL="0" distR="0" wp14:anchorId="5C474C09" wp14:editId="363CDACC">
                <wp:extent cx="2342794" cy="502920"/>
                <wp:effectExtent l="0" t="0" r="63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Z-State-Museum-Logo__bw_sharpened_kam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42794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Align w:val="center"/>
        </w:tcPr>
        <w:p w14:paraId="71C119E2" w14:textId="77777777" w:rsidR="002A5F94" w:rsidRDefault="00E27C49" w:rsidP="00D91542">
          <w:pPr>
            <w:pStyle w:val="Header"/>
            <w:jc w:val="center"/>
            <w:rPr>
              <w:rFonts w:cs="Times New Roman"/>
              <w:b/>
              <w:sz w:val="28"/>
            </w:rPr>
          </w:pPr>
          <w:r>
            <w:rPr>
              <w:rFonts w:cs="Times New Roman"/>
              <w:b/>
              <w:sz w:val="28"/>
            </w:rPr>
            <w:t>ARIZONA ANTIQUITIES ACT</w:t>
          </w:r>
        </w:p>
        <w:p w14:paraId="03CEFD54" w14:textId="70F2A8FC" w:rsidR="00E27C49" w:rsidRPr="00D91542" w:rsidRDefault="00E27C49" w:rsidP="00D91542">
          <w:pPr>
            <w:pStyle w:val="Header"/>
            <w:jc w:val="center"/>
            <w:rPr>
              <w:rFonts w:cs="Times New Roman"/>
              <w:b/>
              <w:sz w:val="28"/>
            </w:rPr>
          </w:pPr>
          <w:r>
            <w:rPr>
              <w:rFonts w:cs="Times New Roman"/>
              <w:b/>
              <w:sz w:val="28"/>
            </w:rPr>
            <w:t>BLANKET PERMIT APPLICATION</w:t>
          </w:r>
        </w:p>
      </w:tc>
    </w:tr>
  </w:tbl>
  <w:p w14:paraId="452FCFD3" w14:textId="77777777" w:rsidR="002A5F94" w:rsidRDefault="002A5F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880EA1"/>
    <w:multiLevelType w:val="hybridMultilevel"/>
    <w:tmpl w:val="8E90A3E0"/>
    <w:lvl w:ilvl="0" w:tplc="69344B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157031"/>
    <w:multiLevelType w:val="multilevel"/>
    <w:tmpl w:val="93D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19605632">
    <w:abstractNumId w:val="1"/>
  </w:num>
  <w:num w:numId="2" w16cid:durableId="125181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F94"/>
    <w:rsid w:val="00014891"/>
    <w:rsid w:val="0006190A"/>
    <w:rsid w:val="0007550F"/>
    <w:rsid w:val="000E061D"/>
    <w:rsid w:val="001031C0"/>
    <w:rsid w:val="001418BB"/>
    <w:rsid w:val="00181DDB"/>
    <w:rsid w:val="001A71E2"/>
    <w:rsid w:val="001D5A0A"/>
    <w:rsid w:val="001E0408"/>
    <w:rsid w:val="001F273E"/>
    <w:rsid w:val="001F2907"/>
    <w:rsid w:val="001F423E"/>
    <w:rsid w:val="00201966"/>
    <w:rsid w:val="00251137"/>
    <w:rsid w:val="00284457"/>
    <w:rsid w:val="002A5F94"/>
    <w:rsid w:val="00344B22"/>
    <w:rsid w:val="003849A3"/>
    <w:rsid w:val="003B7940"/>
    <w:rsid w:val="003C0B98"/>
    <w:rsid w:val="003C5567"/>
    <w:rsid w:val="004473F6"/>
    <w:rsid w:val="004674E7"/>
    <w:rsid w:val="00490655"/>
    <w:rsid w:val="004C3F23"/>
    <w:rsid w:val="0050627C"/>
    <w:rsid w:val="0057265A"/>
    <w:rsid w:val="005A30E3"/>
    <w:rsid w:val="005B3D20"/>
    <w:rsid w:val="005C0E95"/>
    <w:rsid w:val="005E26C4"/>
    <w:rsid w:val="005E41E6"/>
    <w:rsid w:val="00621E8B"/>
    <w:rsid w:val="00645CC4"/>
    <w:rsid w:val="00651907"/>
    <w:rsid w:val="00665D9B"/>
    <w:rsid w:val="006F327C"/>
    <w:rsid w:val="00726F6B"/>
    <w:rsid w:val="007407D0"/>
    <w:rsid w:val="007510A1"/>
    <w:rsid w:val="00762A67"/>
    <w:rsid w:val="007661F8"/>
    <w:rsid w:val="00771FDD"/>
    <w:rsid w:val="007B1274"/>
    <w:rsid w:val="0082339F"/>
    <w:rsid w:val="00827E68"/>
    <w:rsid w:val="0084495A"/>
    <w:rsid w:val="00871B42"/>
    <w:rsid w:val="008970F6"/>
    <w:rsid w:val="008A16ED"/>
    <w:rsid w:val="008A1C28"/>
    <w:rsid w:val="008C3C51"/>
    <w:rsid w:val="0092389A"/>
    <w:rsid w:val="00A03513"/>
    <w:rsid w:val="00A33231"/>
    <w:rsid w:val="00A8672F"/>
    <w:rsid w:val="00AE23B2"/>
    <w:rsid w:val="00B16783"/>
    <w:rsid w:val="00B343A1"/>
    <w:rsid w:val="00B40EF0"/>
    <w:rsid w:val="00B508D9"/>
    <w:rsid w:val="00B97766"/>
    <w:rsid w:val="00BB72D0"/>
    <w:rsid w:val="00BE2731"/>
    <w:rsid w:val="00BF170D"/>
    <w:rsid w:val="00C00876"/>
    <w:rsid w:val="00C1067E"/>
    <w:rsid w:val="00C136DA"/>
    <w:rsid w:val="00C36C31"/>
    <w:rsid w:val="00C92D02"/>
    <w:rsid w:val="00C9748B"/>
    <w:rsid w:val="00D61D55"/>
    <w:rsid w:val="00D632E0"/>
    <w:rsid w:val="00D65D76"/>
    <w:rsid w:val="00D8692A"/>
    <w:rsid w:val="00D91542"/>
    <w:rsid w:val="00DA605C"/>
    <w:rsid w:val="00DC16CD"/>
    <w:rsid w:val="00E27C49"/>
    <w:rsid w:val="00E3067C"/>
    <w:rsid w:val="00E446E4"/>
    <w:rsid w:val="00E45989"/>
    <w:rsid w:val="00E55C5C"/>
    <w:rsid w:val="00EB39BB"/>
    <w:rsid w:val="00EC2A98"/>
    <w:rsid w:val="00EC5845"/>
    <w:rsid w:val="00ED3DE3"/>
    <w:rsid w:val="00EF4FB3"/>
    <w:rsid w:val="00F61322"/>
    <w:rsid w:val="00F813BC"/>
    <w:rsid w:val="00F9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475CCE"/>
  <w15:chartTrackingRefBased/>
  <w15:docId w15:val="{2323776F-F044-4CA2-B69C-E22320E7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C49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7C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A5F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F94"/>
  </w:style>
  <w:style w:type="paragraph" w:styleId="Footer">
    <w:name w:val="footer"/>
    <w:basedOn w:val="Normal"/>
    <w:link w:val="FooterChar"/>
    <w:uiPriority w:val="99"/>
    <w:unhideWhenUsed/>
    <w:rsid w:val="002A5F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F94"/>
  </w:style>
  <w:style w:type="table" w:styleId="TableGrid">
    <w:name w:val="Table Grid"/>
    <w:basedOn w:val="TableNormal"/>
    <w:uiPriority w:val="59"/>
    <w:rsid w:val="002A5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velopeReturn">
    <w:name w:val="envelope return"/>
    <w:basedOn w:val="Normal"/>
    <w:uiPriority w:val="99"/>
    <w:rsid w:val="00E27C49"/>
    <w:rPr>
      <w:rFonts w:eastAsia="Times New Roman" w:cs="Times New Roman"/>
    </w:rPr>
  </w:style>
  <w:style w:type="table" w:customStyle="1" w:styleId="TableGrid1">
    <w:name w:val="Table Grid1"/>
    <w:basedOn w:val="TableNormal"/>
    <w:next w:val="TableGrid"/>
    <w:uiPriority w:val="59"/>
    <w:rsid w:val="00E27C49"/>
    <w:pPr>
      <w:spacing w:after="0" w:line="240" w:lineRule="auto"/>
    </w:pPr>
    <w:rPr>
      <w:rFonts w:ascii="Times New Roman" w:eastAsiaTheme="minorEastAsia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E27C49"/>
    <w:rPr>
      <w:rFonts w:eastAsia="Times New Roman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27C49"/>
    <w:rPr>
      <w:rFonts w:ascii="Times New Roman" w:eastAsia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E27C49"/>
    <w:pPr>
      <w:tabs>
        <w:tab w:val="left" w:pos="360"/>
        <w:tab w:val="left" w:pos="1160"/>
        <w:tab w:val="left" w:pos="2160"/>
      </w:tabs>
      <w:ind w:left="360" w:hanging="360"/>
      <w:jc w:val="both"/>
    </w:pPr>
    <w:rPr>
      <w:rFonts w:eastAsia="Times New Roman" w:cs="Times New Roman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E27C4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7C4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99"/>
    <w:semiHidden/>
    <w:unhideWhenUsed/>
    <w:rsid w:val="00E27C4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7C49"/>
    <w:rPr>
      <w:rFonts w:ascii="Times New Roman" w:eastAsiaTheme="minorEastAsia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7C4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4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4457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E061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A1C2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07D0"/>
    <w:pPr>
      <w:spacing w:after="0" w:line="240" w:lineRule="auto"/>
    </w:pPr>
    <w:rPr>
      <w:rFonts w:ascii="Times New Roman" w:eastAsiaTheme="minorEastAsia" w:hAnsi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71F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7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1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statemuseum.arizona.edu/sites/default/files/2024-02/asm_mandated_programs_procedures_checklists_2023-07-17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tatemuseum.arizona.edu/crm/document/rules-implementing-15-1631-and-41-841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avpr.arizona.edu/ASM/quoterequest/index.php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asm_crm@email.arizona.ed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07C3CF5EEDE94CA43BD66505CA5B99" ma:contentTypeVersion="10" ma:contentTypeDescription="Create a new document." ma:contentTypeScope="" ma:versionID="628f08fe602f43cb4d524185ba6a74d7">
  <xsd:schema xmlns:xsd="http://www.w3.org/2001/XMLSchema" xmlns:xs="http://www.w3.org/2001/XMLSchema" xmlns:p="http://schemas.microsoft.com/office/2006/metadata/properties" xmlns:ns2="b93d735c-0f3a-439a-978d-aab691942755" targetNamespace="http://schemas.microsoft.com/office/2006/metadata/properties" ma:root="true" ma:fieldsID="eed0e77d35c3f16ef33922726af5719e" ns2:_="">
    <xsd:import namespace="b93d735c-0f3a-439a-978d-aab6919427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3d735c-0f3a-439a-978d-aab691942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1dced58-e0b4-42b2-b81d-05092f917f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3d735c-0f3a-439a-978d-aab69194275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1C7C4A1-BD42-4882-83E7-5DAFAD93FA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3d735c-0f3a-439a-978d-aab6919427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9D04D5-ACD8-4D1F-9910-D890C116F0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A6C439-4860-47E2-9CE3-19488E81E27B}">
  <ds:schemaRefs>
    <ds:schemaRef ds:uri="http://schemas.microsoft.com/office/2006/metadata/properties"/>
    <ds:schemaRef ds:uri="http://schemas.microsoft.com/office/infopath/2007/PartnerControls"/>
    <ds:schemaRef ds:uri="b93d735c-0f3a-439a-978d-aab6919427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MacFarland, Kathryn Anne - (kmacfarl)</dc:creator>
  <cp:keywords/>
  <dc:description/>
  <cp:lastModifiedBy>Plummer, Shannon D - (splummer)</cp:lastModifiedBy>
  <cp:revision>27</cp:revision>
  <dcterms:created xsi:type="dcterms:W3CDTF">2023-10-11T22:19:00Z</dcterms:created>
  <dcterms:modified xsi:type="dcterms:W3CDTF">2024-10-28T23:54:00Z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0x0101005A07C3CF5EEDE94CA43BD66505CA5B99</vt:lpwstr>
  </property>
  <property fmtid="{D5CDD505-2E9C-101B-9397-08002B2CF9AE}" pid="3" name="MediaServiceImageTags">
    <vt:lpwstr/>
  </property>
</Properties>
</file>