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450"/>
        <w:gridCol w:w="8907"/>
      </w:tblGrid>
      <w:tr w:rsidR="00EB06CC" w:rsidRPr="00FA1398" w14:paraId="038113D7" w14:textId="77777777" w:rsidTr="00CD16C4">
        <w:trPr>
          <w:trHeight w:val="331"/>
        </w:trPr>
        <w:tc>
          <w:tcPr>
            <w:tcW w:w="104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BED07" w14:textId="6269D9AC" w:rsidR="00EB06CC" w:rsidRPr="00FA1398" w:rsidRDefault="00EB06CC" w:rsidP="00346702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bookmarkStart w:id="0" w:name="_Hlk11840147"/>
            <w:r w:rsidRPr="00FA1398">
              <w:rPr>
                <w:b/>
                <w:sz w:val="22"/>
                <w:szCs w:val="22"/>
              </w:rPr>
              <w:t xml:space="preserve">Section </w:t>
            </w:r>
            <w:r w:rsidR="00346702">
              <w:rPr>
                <w:b/>
                <w:sz w:val="22"/>
                <w:szCs w:val="22"/>
              </w:rPr>
              <w:t>1</w:t>
            </w:r>
            <w:r w:rsidRPr="00FA1398">
              <w:rPr>
                <w:b/>
                <w:sz w:val="22"/>
                <w:szCs w:val="22"/>
              </w:rPr>
              <w:t>. Type</w:t>
            </w:r>
            <w:r w:rsidR="00346702">
              <w:rPr>
                <w:b/>
                <w:sz w:val="22"/>
                <w:szCs w:val="22"/>
              </w:rPr>
              <w:t xml:space="preserve">s of </w:t>
            </w:r>
            <w:r w:rsidR="00C11BBD">
              <w:rPr>
                <w:b/>
                <w:sz w:val="22"/>
                <w:szCs w:val="22"/>
              </w:rPr>
              <w:t>Burial Discovery Agreement</w:t>
            </w:r>
            <w:r w:rsidR="00346702">
              <w:rPr>
                <w:b/>
                <w:sz w:val="22"/>
                <w:szCs w:val="22"/>
              </w:rPr>
              <w:t>s</w:t>
            </w:r>
          </w:p>
        </w:tc>
      </w:tr>
      <w:tr w:rsidR="007447BB" w:rsidRPr="00FA1398" w14:paraId="422AE771" w14:textId="77777777" w:rsidTr="00CD16C4">
        <w:trPr>
          <w:trHeight w:val="893"/>
        </w:trPr>
        <w:tc>
          <w:tcPr>
            <w:tcW w:w="630" w:type="dxa"/>
            <w:tcBorders>
              <w:top w:val="single" w:sz="4" w:space="0" w:color="auto"/>
            </w:tcBorders>
          </w:tcPr>
          <w:p w14:paraId="09E2E0F9" w14:textId="77777777" w:rsidR="007447BB" w:rsidRPr="00346702" w:rsidRDefault="007447BB" w:rsidP="00346702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9807" w:type="dxa"/>
            <w:gridSpan w:val="3"/>
            <w:tcBorders>
              <w:top w:val="single" w:sz="4" w:space="0" w:color="auto"/>
            </w:tcBorders>
          </w:tcPr>
          <w:p w14:paraId="495E4FDF" w14:textId="4703F5B2" w:rsidR="007447BB" w:rsidRPr="00346702" w:rsidRDefault="007447BB" w:rsidP="007C38F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 xml:space="preserve">1. </w:t>
            </w:r>
            <w:r w:rsidRPr="00C53755">
              <w:rPr>
                <w:b/>
                <w:bCs/>
                <w:sz w:val="22"/>
                <w:szCs w:val="22"/>
              </w:rPr>
              <w:t>Standard:</w:t>
            </w:r>
            <w:r w:rsidRPr="00346702">
              <w:rPr>
                <w:sz w:val="22"/>
                <w:szCs w:val="22"/>
              </w:rPr>
              <w:t xml:space="preserve"> for all projects </w:t>
            </w:r>
            <w:r>
              <w:rPr>
                <w:sz w:val="22"/>
                <w:szCs w:val="22"/>
              </w:rPr>
              <w:t xml:space="preserve">located </w:t>
            </w:r>
            <w:r w:rsidRPr="00346702">
              <w:rPr>
                <w:sz w:val="22"/>
                <w:szCs w:val="22"/>
              </w:rPr>
              <w:t xml:space="preserve">within the management areas of the </w:t>
            </w:r>
            <w:r w:rsidR="00374197" w:rsidRPr="00346702">
              <w:rPr>
                <w:sz w:val="22"/>
                <w:szCs w:val="22"/>
              </w:rPr>
              <w:t>Gila River Indian Communit</w:t>
            </w:r>
            <w:r w:rsidR="00374197">
              <w:rPr>
                <w:sz w:val="22"/>
                <w:szCs w:val="22"/>
              </w:rPr>
              <w:t>y</w:t>
            </w:r>
            <w:r w:rsidRPr="00346702">
              <w:rPr>
                <w:sz w:val="22"/>
                <w:szCs w:val="22"/>
              </w:rPr>
              <w:t xml:space="preserve">, the Salt River Pima-Maricopa Indian Community, and the </w:t>
            </w:r>
            <w:r w:rsidR="00374197" w:rsidRPr="00346702">
              <w:rPr>
                <w:sz w:val="22"/>
                <w:szCs w:val="22"/>
              </w:rPr>
              <w:t>Tohono O’odham Nation</w:t>
            </w:r>
            <w:r w:rsidR="003741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for</w:t>
            </w:r>
            <w:r w:rsidRPr="007447BB">
              <w:rPr>
                <w:bCs/>
                <w:sz w:val="22"/>
                <w:szCs w:val="22"/>
              </w:rPr>
              <w:t xml:space="preserve"> which you anticipate that </w:t>
            </w:r>
            <w:r>
              <w:rPr>
                <w:bCs/>
                <w:sz w:val="22"/>
                <w:szCs w:val="22"/>
              </w:rPr>
              <w:t>you</w:t>
            </w:r>
            <w:r w:rsidRPr="007447BB">
              <w:rPr>
                <w:bCs/>
                <w:sz w:val="22"/>
                <w:szCs w:val="22"/>
              </w:rPr>
              <w:t xml:space="preserve"> will encounter primarily O’odham, Hohokam, and/or Archaic cultural contexts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bookmarkEnd w:id="0"/>
      <w:tr w:rsidR="00374197" w:rsidRPr="00FA1398" w14:paraId="1F1A3DCA" w14:textId="77777777" w:rsidTr="00CD16C4">
        <w:trPr>
          <w:trHeight w:val="288"/>
        </w:trPr>
        <w:tc>
          <w:tcPr>
            <w:tcW w:w="630" w:type="dxa"/>
          </w:tcPr>
          <w:p w14:paraId="312D4276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305B676F" w14:textId="77777777" w:rsidR="00374197" w:rsidRPr="007447BB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1C039C34" w14:textId="174988BD" w:rsidR="00374197" w:rsidRPr="007447BB" w:rsidRDefault="00374197" w:rsidP="005428A1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7447BB">
              <w:rPr>
                <w:sz w:val="22"/>
                <w:szCs w:val="22"/>
              </w:rPr>
              <w:t>a.</w:t>
            </w:r>
          </w:p>
        </w:tc>
        <w:tc>
          <w:tcPr>
            <w:tcW w:w="8907" w:type="dxa"/>
            <w:vAlign w:val="center"/>
          </w:tcPr>
          <w:p w14:paraId="3D9BDA80" w14:textId="79C6AE30" w:rsidR="00374197" w:rsidRPr="007447BB" w:rsidRDefault="00374197" w:rsidP="005428A1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7447BB">
              <w:rPr>
                <w:sz w:val="22"/>
                <w:szCs w:val="22"/>
              </w:rPr>
              <w:t>Gila River Indian Community: north of Toltec, Arizona and south of Baseline Road, Phoenix, Arizona</w:t>
            </w:r>
          </w:p>
        </w:tc>
      </w:tr>
      <w:tr w:rsidR="00374197" w:rsidRPr="00FA1398" w14:paraId="7E60A4BF" w14:textId="77777777" w:rsidTr="00CD16C4">
        <w:trPr>
          <w:trHeight w:val="288"/>
        </w:trPr>
        <w:tc>
          <w:tcPr>
            <w:tcW w:w="630" w:type="dxa"/>
          </w:tcPr>
          <w:p w14:paraId="36A865CA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7555D637" w14:textId="77777777" w:rsidR="00374197" w:rsidRPr="007447BB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7907E208" w14:textId="1B9C13E5" w:rsidR="00374197" w:rsidRPr="007447BB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7447BB">
              <w:rPr>
                <w:sz w:val="22"/>
                <w:szCs w:val="22"/>
              </w:rPr>
              <w:t>b.</w:t>
            </w:r>
          </w:p>
        </w:tc>
        <w:tc>
          <w:tcPr>
            <w:tcW w:w="8907" w:type="dxa"/>
            <w:vAlign w:val="center"/>
          </w:tcPr>
          <w:p w14:paraId="3E773608" w14:textId="181615BA" w:rsidR="00374197" w:rsidRPr="007447BB" w:rsidRDefault="00374197" w:rsidP="005428A1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7447BB">
              <w:rPr>
                <w:sz w:val="22"/>
                <w:szCs w:val="22"/>
              </w:rPr>
              <w:t>Salt River Pima-Maricopa Indian Community: north of Baseline Road, Phoenix, Arizona</w:t>
            </w:r>
          </w:p>
        </w:tc>
      </w:tr>
      <w:tr w:rsidR="00374197" w:rsidRPr="00FA1398" w14:paraId="308F90C7" w14:textId="77777777" w:rsidTr="00CD16C4">
        <w:trPr>
          <w:trHeight w:val="288"/>
        </w:trPr>
        <w:tc>
          <w:tcPr>
            <w:tcW w:w="630" w:type="dxa"/>
          </w:tcPr>
          <w:p w14:paraId="7D34A8B1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68389864" w14:textId="77777777" w:rsidR="00374197" w:rsidRPr="007447BB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E3B2B8A" w14:textId="0E026727" w:rsidR="00374197" w:rsidRPr="007447BB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7447BB">
              <w:rPr>
                <w:sz w:val="22"/>
                <w:szCs w:val="22"/>
              </w:rPr>
              <w:t>c.</w:t>
            </w:r>
          </w:p>
        </w:tc>
        <w:tc>
          <w:tcPr>
            <w:tcW w:w="8907" w:type="dxa"/>
            <w:vAlign w:val="center"/>
          </w:tcPr>
          <w:p w14:paraId="1F022699" w14:textId="371865E9" w:rsidR="00374197" w:rsidRPr="007447BB" w:rsidRDefault="00374197" w:rsidP="005428A1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7447BB">
              <w:rPr>
                <w:sz w:val="22"/>
                <w:szCs w:val="22"/>
              </w:rPr>
              <w:t>Tohono O’odham Nation: south of Toltec, Arizona and southwest of Buckeye, Arizona</w:t>
            </w:r>
          </w:p>
        </w:tc>
      </w:tr>
      <w:tr w:rsidR="00374197" w:rsidRPr="00FA1398" w14:paraId="78644514" w14:textId="77777777" w:rsidTr="00CD16C4">
        <w:trPr>
          <w:trHeight w:val="342"/>
        </w:trPr>
        <w:tc>
          <w:tcPr>
            <w:tcW w:w="630" w:type="dxa"/>
          </w:tcPr>
          <w:p w14:paraId="114ABD9D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9807" w:type="dxa"/>
            <w:gridSpan w:val="3"/>
            <w:vAlign w:val="bottom"/>
          </w:tcPr>
          <w:p w14:paraId="1F0E0861" w14:textId="377EF9A2" w:rsidR="00374197" w:rsidRPr="00260921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53755">
              <w:rPr>
                <w:b/>
                <w:bCs/>
                <w:sz w:val="22"/>
                <w:szCs w:val="22"/>
              </w:rPr>
              <w:t>General:</w:t>
            </w:r>
            <w:r w:rsidR="00260921">
              <w:rPr>
                <w:b/>
                <w:bCs/>
                <w:sz w:val="22"/>
                <w:szCs w:val="22"/>
              </w:rPr>
              <w:t xml:space="preserve"> </w:t>
            </w:r>
            <w:r w:rsidR="00260921">
              <w:rPr>
                <w:sz w:val="22"/>
                <w:szCs w:val="22"/>
              </w:rPr>
              <w:t>for projects that are within one of the historic cemeteries specified below.</w:t>
            </w:r>
          </w:p>
        </w:tc>
      </w:tr>
      <w:tr w:rsidR="00374197" w:rsidRPr="00FA1398" w14:paraId="46C0A16F" w14:textId="77777777" w:rsidTr="00CD16C4">
        <w:trPr>
          <w:trHeight w:val="288"/>
        </w:trPr>
        <w:tc>
          <w:tcPr>
            <w:tcW w:w="630" w:type="dxa"/>
          </w:tcPr>
          <w:p w14:paraId="238F6C6F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503F9B04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32AC73D" w14:textId="0BDDBDC6" w:rsidR="00374197" w:rsidRPr="00346702" w:rsidRDefault="000C61B2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74197" w:rsidRPr="00346702">
              <w:rPr>
                <w:sz w:val="22"/>
                <w:szCs w:val="22"/>
              </w:rPr>
              <w:t>.</w:t>
            </w:r>
          </w:p>
        </w:tc>
        <w:tc>
          <w:tcPr>
            <w:tcW w:w="8907" w:type="dxa"/>
            <w:vAlign w:val="center"/>
          </w:tcPr>
          <w:p w14:paraId="3F4B4C73" w14:textId="043D992F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>Court Street Cemetery: for projects on state or private land within the boundary of the cemetery</w:t>
            </w:r>
          </w:p>
        </w:tc>
      </w:tr>
      <w:tr w:rsidR="00374197" w:rsidRPr="00FA1398" w14:paraId="665499F9" w14:textId="77777777" w:rsidTr="00CD16C4">
        <w:trPr>
          <w:trHeight w:val="288"/>
        </w:trPr>
        <w:tc>
          <w:tcPr>
            <w:tcW w:w="630" w:type="dxa"/>
          </w:tcPr>
          <w:p w14:paraId="66FDE801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35BA4F8C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78A77E3" w14:textId="54C6081B" w:rsidR="00374197" w:rsidRPr="00346702" w:rsidRDefault="000C61B2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74197" w:rsidRPr="00346702">
              <w:rPr>
                <w:sz w:val="22"/>
                <w:szCs w:val="22"/>
              </w:rPr>
              <w:t>.</w:t>
            </w:r>
          </w:p>
        </w:tc>
        <w:tc>
          <w:tcPr>
            <w:tcW w:w="8907" w:type="dxa"/>
            <w:vAlign w:val="center"/>
          </w:tcPr>
          <w:p w14:paraId="7A889F4F" w14:textId="25D2E48A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>Kingman Pioneer Cemetery: for projects within the boundary of the cemetery</w:t>
            </w:r>
          </w:p>
        </w:tc>
      </w:tr>
      <w:tr w:rsidR="00374197" w:rsidRPr="00FA1398" w14:paraId="24419ECF" w14:textId="77777777" w:rsidTr="00CD16C4">
        <w:trPr>
          <w:trHeight w:val="346"/>
        </w:trPr>
        <w:tc>
          <w:tcPr>
            <w:tcW w:w="630" w:type="dxa"/>
          </w:tcPr>
          <w:p w14:paraId="0E155D66" w14:textId="77777777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9807" w:type="dxa"/>
            <w:gridSpan w:val="3"/>
            <w:vAlign w:val="bottom"/>
          </w:tcPr>
          <w:p w14:paraId="432602AE" w14:textId="227F1834" w:rsidR="00374197" w:rsidRPr="00346702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C53755">
              <w:rPr>
                <w:b/>
                <w:bCs/>
                <w:sz w:val="22"/>
                <w:szCs w:val="22"/>
              </w:rPr>
              <w:t>Project-</w:t>
            </w:r>
            <w:r w:rsidR="001D0269">
              <w:rPr>
                <w:b/>
                <w:bCs/>
                <w:sz w:val="22"/>
                <w:szCs w:val="22"/>
              </w:rPr>
              <w:t>S</w:t>
            </w:r>
            <w:r w:rsidRPr="00C53755">
              <w:rPr>
                <w:b/>
                <w:bCs/>
                <w:sz w:val="22"/>
                <w:szCs w:val="22"/>
              </w:rPr>
              <w:t>pecific:</w:t>
            </w:r>
            <w:r w:rsidRPr="009A0C3A">
              <w:rPr>
                <w:sz w:val="22"/>
                <w:szCs w:val="22"/>
              </w:rPr>
              <w:t xml:space="preserve"> for agreements that do not fall under the project types listed </w:t>
            </w:r>
            <w:r>
              <w:rPr>
                <w:sz w:val="22"/>
                <w:szCs w:val="22"/>
              </w:rPr>
              <w:t>above</w:t>
            </w:r>
            <w:r w:rsidR="00260921">
              <w:rPr>
                <w:sz w:val="22"/>
                <w:szCs w:val="22"/>
              </w:rPr>
              <w:t>.</w:t>
            </w:r>
          </w:p>
        </w:tc>
      </w:tr>
      <w:tr w:rsidR="00374197" w:rsidRPr="00FA1398" w14:paraId="6C022951" w14:textId="77777777" w:rsidTr="00CD16C4">
        <w:trPr>
          <w:trHeight w:val="80"/>
        </w:trPr>
        <w:tc>
          <w:tcPr>
            <w:tcW w:w="10437" w:type="dxa"/>
            <w:gridSpan w:val="4"/>
            <w:tcBorders>
              <w:bottom w:val="single" w:sz="4" w:space="0" w:color="auto"/>
            </w:tcBorders>
          </w:tcPr>
          <w:p w14:paraId="5F341478" w14:textId="77777777" w:rsidR="00374197" w:rsidRPr="004862B0" w:rsidRDefault="00374197" w:rsidP="00374197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12"/>
                <w:szCs w:val="22"/>
              </w:rPr>
            </w:pPr>
          </w:p>
        </w:tc>
      </w:tr>
      <w:tr w:rsidR="00374197" w:rsidRPr="00FA1398" w14:paraId="7DDA4ED0" w14:textId="77777777" w:rsidTr="00CD16C4">
        <w:trPr>
          <w:trHeight w:val="331"/>
        </w:trPr>
        <w:tc>
          <w:tcPr>
            <w:tcW w:w="104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65C93" w14:textId="4DC3AA14" w:rsidR="00374197" w:rsidRPr="00FA1398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2</w:t>
            </w:r>
            <w:r w:rsidRPr="00FA1398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Burial Discovery Agreement Application Materials</w:t>
            </w:r>
          </w:p>
        </w:tc>
      </w:tr>
      <w:tr w:rsidR="00374197" w:rsidRPr="00FA1398" w14:paraId="6302CCA4" w14:textId="77777777" w:rsidTr="00CD16C4">
        <w:trPr>
          <w:trHeight w:val="331"/>
        </w:trPr>
        <w:tc>
          <w:tcPr>
            <w:tcW w:w="10437" w:type="dxa"/>
            <w:gridSpan w:val="4"/>
            <w:tcBorders>
              <w:top w:val="single" w:sz="4" w:space="0" w:color="auto"/>
            </w:tcBorders>
            <w:vAlign w:val="center"/>
          </w:tcPr>
          <w:p w14:paraId="44D964F4" w14:textId="46B1916F" w:rsidR="00374197" w:rsidRPr="007447BB" w:rsidRDefault="00374197" w:rsidP="00A94939">
            <w:pPr>
              <w:pStyle w:val="EnvelopeReturn"/>
              <w:tabs>
                <w:tab w:val="left" w:pos="360"/>
                <w:tab w:val="left" w:pos="1160"/>
              </w:tabs>
              <w:spacing w:after="120"/>
              <w:rPr>
                <w:sz w:val="22"/>
                <w:szCs w:val="22"/>
              </w:rPr>
            </w:pPr>
            <w:r w:rsidRPr="007447BB">
              <w:rPr>
                <w:sz w:val="22"/>
                <w:szCs w:val="22"/>
              </w:rPr>
              <w:t xml:space="preserve">Pease note that different types of </w:t>
            </w:r>
            <w:r>
              <w:rPr>
                <w:sz w:val="22"/>
                <w:szCs w:val="22"/>
              </w:rPr>
              <w:t>Burial Discovery Agreement</w:t>
            </w:r>
            <w:r w:rsidRPr="007447BB">
              <w:rPr>
                <w:sz w:val="22"/>
                <w:szCs w:val="22"/>
              </w:rPr>
              <w:t xml:space="preserve"> </w:t>
            </w:r>
            <w:r w:rsidR="002A354F">
              <w:rPr>
                <w:sz w:val="22"/>
                <w:szCs w:val="22"/>
              </w:rPr>
              <w:t>A</w:t>
            </w:r>
            <w:r w:rsidRPr="007447BB">
              <w:rPr>
                <w:sz w:val="22"/>
                <w:szCs w:val="22"/>
              </w:rPr>
              <w:t>pplications require different supporting materials.</w:t>
            </w:r>
          </w:p>
        </w:tc>
      </w:tr>
      <w:tr w:rsidR="00374197" w:rsidRPr="00FA1398" w14:paraId="5DBF04B1" w14:textId="77777777" w:rsidTr="00CD16C4">
        <w:trPr>
          <w:trHeight w:val="331"/>
        </w:trPr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C9A0E" w14:textId="5AE8967D" w:rsidR="00374197" w:rsidRPr="00346702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 xml:space="preserve">All </w:t>
            </w:r>
            <w:r>
              <w:rPr>
                <w:sz w:val="22"/>
                <w:szCs w:val="22"/>
              </w:rPr>
              <w:t>Burial Discovery Agreement</w:t>
            </w:r>
            <w:r w:rsidRPr="00346702">
              <w:rPr>
                <w:sz w:val="22"/>
                <w:szCs w:val="22"/>
              </w:rPr>
              <w:t xml:space="preserve"> </w:t>
            </w:r>
            <w:r w:rsidR="002A354F">
              <w:rPr>
                <w:sz w:val="22"/>
                <w:szCs w:val="22"/>
              </w:rPr>
              <w:t>A</w:t>
            </w:r>
            <w:r w:rsidRPr="00346702">
              <w:rPr>
                <w:sz w:val="22"/>
                <w:szCs w:val="22"/>
              </w:rPr>
              <w:t>pplications must include the following:</w:t>
            </w:r>
          </w:p>
        </w:tc>
      </w:tr>
      <w:tr w:rsidR="00374197" w:rsidRPr="00FA1398" w14:paraId="30B47F3F" w14:textId="77777777" w:rsidTr="00CD16C4">
        <w:trPr>
          <w:trHeight w:val="331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3DCD43A4" w14:textId="77777777" w:rsidR="00374197" w:rsidRPr="00FA1398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6A8C0C0" w14:textId="14D65412" w:rsidR="00374197" w:rsidRDefault="00000000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5935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197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74197" w:rsidRPr="00FA1398">
              <w:rPr>
                <w:sz w:val="22"/>
                <w:szCs w:val="22"/>
              </w:rPr>
              <w:t xml:space="preserve"> </w:t>
            </w:r>
            <w:r w:rsidR="003741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7" w:type="dxa"/>
            <w:gridSpan w:val="2"/>
            <w:tcBorders>
              <w:right w:val="single" w:sz="4" w:space="0" w:color="auto"/>
            </w:tcBorders>
            <w:vAlign w:val="center"/>
          </w:tcPr>
          <w:p w14:paraId="12F734E2" w14:textId="2DDC2E15" w:rsidR="00374197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i/>
                <w:iCs/>
                <w:sz w:val="22"/>
                <w:szCs w:val="22"/>
              </w:rPr>
              <w:t>Burial Discovery Agreement Application</w:t>
            </w:r>
            <w:r>
              <w:rPr>
                <w:bCs/>
                <w:sz w:val="22"/>
                <w:szCs w:val="22"/>
              </w:rPr>
              <w:t xml:space="preserve"> form</w:t>
            </w:r>
          </w:p>
        </w:tc>
      </w:tr>
      <w:tr w:rsidR="00374197" w:rsidRPr="00FA1398" w14:paraId="62FB5ED6" w14:textId="77777777" w:rsidTr="00CD16C4">
        <w:trPr>
          <w:trHeight w:val="331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0DC5FC" w14:textId="77777777" w:rsidR="00374197" w:rsidRPr="00FA1398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9710E05" w14:textId="2C44AFF9" w:rsidR="00374197" w:rsidRDefault="00000000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i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46126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197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74197" w:rsidRPr="00FA1398">
              <w:rPr>
                <w:sz w:val="22"/>
                <w:szCs w:val="22"/>
              </w:rPr>
              <w:t xml:space="preserve"> </w:t>
            </w:r>
            <w:r w:rsidR="003741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339581" w14:textId="1BE836F7" w:rsidR="00374197" w:rsidRPr="00346702" w:rsidRDefault="00374197" w:rsidP="00374197">
            <w:pPr>
              <w:rPr>
                <w:rFonts w:cs="Times New Roman"/>
                <w:sz w:val="22"/>
                <w:szCs w:val="22"/>
              </w:rPr>
            </w:pPr>
            <w:r w:rsidRPr="00346702">
              <w:rPr>
                <w:bCs/>
                <w:sz w:val="22"/>
                <w:szCs w:val="22"/>
              </w:rPr>
              <w:t>A USGS</w:t>
            </w:r>
            <w:r w:rsidRPr="00346702">
              <w:rPr>
                <w:rFonts w:cs="Times New Roman"/>
                <w:sz w:val="22"/>
                <w:szCs w:val="22"/>
              </w:rPr>
              <w:t xml:space="preserve"> map at 1:24,000 scale, neither enlarged nor reduced, of the project area(s) and site(s) to be investigated</w:t>
            </w:r>
          </w:p>
        </w:tc>
      </w:tr>
      <w:tr w:rsidR="00374197" w:rsidRPr="00FA1398" w14:paraId="3F688FAF" w14:textId="77777777" w:rsidTr="00CD16C4">
        <w:trPr>
          <w:trHeight w:val="331"/>
        </w:trPr>
        <w:tc>
          <w:tcPr>
            <w:tcW w:w="10437" w:type="dxa"/>
            <w:gridSpan w:val="4"/>
            <w:vAlign w:val="center"/>
          </w:tcPr>
          <w:p w14:paraId="2F287DA3" w14:textId="01829AFC" w:rsidR="00374197" w:rsidRPr="00346702" w:rsidRDefault="00374197" w:rsidP="00A94939">
            <w:pPr>
              <w:pStyle w:val="EnvelopeReturn"/>
              <w:tabs>
                <w:tab w:val="left" w:pos="360"/>
                <w:tab w:val="left" w:pos="1160"/>
              </w:tabs>
              <w:spacing w:before="120"/>
              <w:rPr>
                <w:bCs/>
                <w:sz w:val="22"/>
                <w:szCs w:val="22"/>
              </w:rPr>
            </w:pPr>
            <w:bookmarkStart w:id="1" w:name="_Hlk11839627"/>
            <w:r w:rsidRPr="00346702">
              <w:rPr>
                <w:bCs/>
                <w:sz w:val="22"/>
                <w:szCs w:val="22"/>
              </w:rPr>
              <w:t xml:space="preserve">For projects to be completed under a </w:t>
            </w:r>
            <w:r w:rsidRPr="00346702">
              <w:rPr>
                <w:bCs/>
                <w:sz w:val="22"/>
                <w:szCs w:val="22"/>
                <w:u w:val="single"/>
              </w:rPr>
              <w:t>general work plan</w:t>
            </w:r>
            <w:r w:rsidRPr="0034670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attach</w:t>
            </w:r>
            <w:r w:rsidRPr="00346702">
              <w:rPr>
                <w:bCs/>
                <w:sz w:val="22"/>
                <w:szCs w:val="22"/>
              </w:rPr>
              <w:t>:</w:t>
            </w:r>
          </w:p>
        </w:tc>
      </w:tr>
      <w:tr w:rsidR="00374197" w:rsidRPr="00346702" w14:paraId="4C72D6A0" w14:textId="77777777" w:rsidTr="00CD16C4">
        <w:trPr>
          <w:trHeight w:val="331"/>
        </w:trPr>
        <w:tc>
          <w:tcPr>
            <w:tcW w:w="630" w:type="dxa"/>
            <w:vAlign w:val="center"/>
          </w:tcPr>
          <w:p w14:paraId="67A57F04" w14:textId="77777777" w:rsidR="00374197" w:rsidRPr="00FA1398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3069E9C" w14:textId="4864E449" w:rsidR="00374197" w:rsidRPr="00346702" w:rsidRDefault="00000000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i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4846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19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74197" w:rsidRPr="00FA1398">
              <w:rPr>
                <w:sz w:val="22"/>
                <w:szCs w:val="22"/>
              </w:rPr>
              <w:t xml:space="preserve"> </w:t>
            </w:r>
            <w:r w:rsidR="003741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7" w:type="dxa"/>
            <w:gridSpan w:val="2"/>
            <w:vAlign w:val="center"/>
          </w:tcPr>
          <w:p w14:paraId="3FFF9E90" w14:textId="5B16D236" w:rsidR="00374197" w:rsidRPr="00346702" w:rsidRDefault="00374197" w:rsidP="00374197">
            <w:pPr>
              <w:rPr>
                <w:rFonts w:cs="Times New Roman"/>
                <w:sz w:val="22"/>
                <w:szCs w:val="22"/>
              </w:rPr>
            </w:pPr>
            <w:r w:rsidRPr="00346702">
              <w:rPr>
                <w:bCs/>
                <w:sz w:val="22"/>
                <w:szCs w:val="22"/>
              </w:rPr>
              <w:t xml:space="preserve">A </w:t>
            </w:r>
            <w:r w:rsidRPr="00346702">
              <w:rPr>
                <w:rFonts w:cs="Times New Roman"/>
                <w:i/>
                <w:iCs/>
                <w:sz w:val="22"/>
                <w:szCs w:val="22"/>
              </w:rPr>
              <w:t>Repatriation Office General Work Plan Addendum</w:t>
            </w:r>
            <w:r w:rsidRPr="00346702">
              <w:rPr>
                <w:rFonts w:cs="Times New Roman"/>
                <w:sz w:val="22"/>
                <w:szCs w:val="22"/>
              </w:rPr>
              <w:t xml:space="preserve"> form</w:t>
            </w:r>
          </w:p>
        </w:tc>
      </w:tr>
      <w:bookmarkEnd w:id="1"/>
      <w:tr w:rsidR="00374197" w:rsidRPr="00346702" w14:paraId="7B117041" w14:textId="77777777" w:rsidTr="00A94939">
        <w:trPr>
          <w:trHeight w:val="20"/>
        </w:trPr>
        <w:tc>
          <w:tcPr>
            <w:tcW w:w="10437" w:type="dxa"/>
            <w:gridSpan w:val="4"/>
            <w:vAlign w:val="center"/>
          </w:tcPr>
          <w:p w14:paraId="33E5343A" w14:textId="77777777" w:rsidR="00374197" w:rsidRPr="00346702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12"/>
              </w:rPr>
            </w:pPr>
          </w:p>
        </w:tc>
      </w:tr>
      <w:tr w:rsidR="00374197" w:rsidRPr="00346702" w14:paraId="633118D8" w14:textId="77777777" w:rsidTr="00CD16C4">
        <w:trPr>
          <w:trHeight w:val="331"/>
        </w:trPr>
        <w:tc>
          <w:tcPr>
            <w:tcW w:w="10437" w:type="dxa"/>
            <w:gridSpan w:val="4"/>
            <w:vAlign w:val="center"/>
          </w:tcPr>
          <w:p w14:paraId="670C6FFD" w14:textId="740E6DCD" w:rsidR="00374197" w:rsidRPr="00346702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i/>
                <w:iCs/>
                <w:sz w:val="22"/>
                <w:szCs w:val="22"/>
              </w:rPr>
            </w:pPr>
            <w:r w:rsidRPr="00346702">
              <w:rPr>
                <w:bCs/>
                <w:sz w:val="22"/>
                <w:szCs w:val="22"/>
              </w:rPr>
              <w:t xml:space="preserve">For projects </w:t>
            </w:r>
            <w:r>
              <w:rPr>
                <w:bCs/>
                <w:sz w:val="22"/>
                <w:szCs w:val="22"/>
              </w:rPr>
              <w:t xml:space="preserve">to be completed under a </w:t>
            </w:r>
            <w:r w:rsidR="001D0269">
              <w:rPr>
                <w:bCs/>
                <w:sz w:val="22"/>
                <w:szCs w:val="22"/>
                <w:u w:val="single"/>
              </w:rPr>
              <w:t>P</w:t>
            </w:r>
            <w:r w:rsidRPr="00346702">
              <w:rPr>
                <w:bCs/>
                <w:sz w:val="22"/>
                <w:szCs w:val="22"/>
                <w:u w:val="single"/>
              </w:rPr>
              <w:t>roject-</w:t>
            </w:r>
            <w:r w:rsidR="001D0269">
              <w:rPr>
                <w:bCs/>
                <w:sz w:val="22"/>
                <w:szCs w:val="22"/>
                <w:u w:val="single"/>
              </w:rPr>
              <w:t>S</w:t>
            </w:r>
            <w:r w:rsidRPr="00346702">
              <w:rPr>
                <w:bCs/>
                <w:sz w:val="22"/>
                <w:szCs w:val="22"/>
                <w:u w:val="single"/>
              </w:rPr>
              <w:t xml:space="preserve">pecific </w:t>
            </w:r>
            <w:r w:rsidR="00AD6617">
              <w:rPr>
                <w:bCs/>
                <w:sz w:val="22"/>
                <w:szCs w:val="22"/>
                <w:u w:val="single"/>
              </w:rPr>
              <w:t>T</w:t>
            </w:r>
            <w:r w:rsidRPr="00346702">
              <w:rPr>
                <w:bCs/>
                <w:sz w:val="22"/>
                <w:szCs w:val="22"/>
                <w:u w:val="single"/>
              </w:rPr>
              <w:t xml:space="preserve">reatment </w:t>
            </w:r>
            <w:r w:rsidR="00AD6617">
              <w:rPr>
                <w:bCs/>
                <w:sz w:val="22"/>
                <w:szCs w:val="22"/>
                <w:u w:val="single"/>
              </w:rPr>
              <w:t>P</w:t>
            </w:r>
            <w:r w:rsidRPr="00346702">
              <w:rPr>
                <w:bCs/>
                <w:sz w:val="22"/>
                <w:szCs w:val="22"/>
                <w:u w:val="single"/>
              </w:rPr>
              <w:t>lan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46702">
              <w:rPr>
                <w:bCs/>
                <w:sz w:val="22"/>
                <w:szCs w:val="22"/>
              </w:rPr>
              <w:t>include</w:t>
            </w:r>
            <w:r>
              <w:rPr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374197" w:rsidRPr="00346702" w14:paraId="4D298FA6" w14:textId="77777777" w:rsidTr="00CD16C4">
        <w:trPr>
          <w:trHeight w:val="331"/>
        </w:trPr>
        <w:tc>
          <w:tcPr>
            <w:tcW w:w="630" w:type="dxa"/>
            <w:vAlign w:val="center"/>
          </w:tcPr>
          <w:p w14:paraId="6D9311CC" w14:textId="77777777" w:rsidR="00374197" w:rsidRPr="00FA1398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E1EBE90" w14:textId="4D630CCA" w:rsidR="00374197" w:rsidRPr="00346702" w:rsidRDefault="00000000" w:rsidP="00374197">
            <w:pPr>
              <w:pStyle w:val="EnvelopeReturn"/>
              <w:tabs>
                <w:tab w:val="right" w:pos="234"/>
                <w:tab w:val="center" w:pos="297"/>
                <w:tab w:val="left" w:pos="360"/>
                <w:tab w:val="left" w:pos="1160"/>
              </w:tabs>
              <w:rPr>
                <w:i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69014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19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74197" w:rsidRPr="00FA1398">
              <w:rPr>
                <w:sz w:val="22"/>
                <w:szCs w:val="22"/>
              </w:rPr>
              <w:t xml:space="preserve"> </w:t>
            </w:r>
            <w:r w:rsidR="003741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7" w:type="dxa"/>
            <w:gridSpan w:val="2"/>
            <w:vAlign w:val="center"/>
          </w:tcPr>
          <w:p w14:paraId="3C81731A" w14:textId="7BAE86D7" w:rsidR="00374197" w:rsidRPr="00346702" w:rsidRDefault="00374197" w:rsidP="00374197">
            <w:pPr>
              <w:rPr>
                <w:rFonts w:cs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copy of the project </w:t>
            </w:r>
            <w:r w:rsidR="00AD6617">
              <w:rPr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</w:rPr>
              <w:t xml:space="preserve">reatment </w:t>
            </w:r>
            <w:r w:rsidR="00AD6617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 xml:space="preserve">lan. </w:t>
            </w:r>
            <w:r w:rsidRPr="009A0C3A">
              <w:rPr>
                <w:rFonts w:cs="Times New Roman"/>
                <w:sz w:val="22"/>
                <w:szCs w:val="22"/>
              </w:rPr>
              <w:t xml:space="preserve">This </w:t>
            </w:r>
            <w:r w:rsidR="00AD6617">
              <w:rPr>
                <w:rFonts w:cs="Times New Roman"/>
                <w:sz w:val="22"/>
                <w:szCs w:val="22"/>
              </w:rPr>
              <w:t>T</w:t>
            </w:r>
            <w:r w:rsidRPr="009A0C3A">
              <w:rPr>
                <w:rFonts w:cs="Times New Roman"/>
                <w:sz w:val="22"/>
                <w:szCs w:val="22"/>
              </w:rPr>
              <w:t xml:space="preserve">reatment </w:t>
            </w:r>
            <w:r w:rsidR="00AD6617">
              <w:rPr>
                <w:rFonts w:cs="Times New Roman"/>
                <w:sz w:val="22"/>
                <w:szCs w:val="22"/>
              </w:rPr>
              <w:t>P</w:t>
            </w:r>
            <w:r w:rsidRPr="009A0C3A">
              <w:rPr>
                <w:rFonts w:cs="Times New Roman"/>
                <w:sz w:val="22"/>
                <w:szCs w:val="22"/>
              </w:rPr>
              <w:t xml:space="preserve">lan must include field and lab methods for the recovery and </w:t>
            </w:r>
            <w:r>
              <w:rPr>
                <w:rFonts w:cs="Times New Roman"/>
                <w:sz w:val="22"/>
                <w:szCs w:val="22"/>
              </w:rPr>
              <w:t>documentation</w:t>
            </w:r>
            <w:r w:rsidRPr="009A0C3A">
              <w:rPr>
                <w:rFonts w:cs="Times New Roman"/>
                <w:sz w:val="22"/>
                <w:szCs w:val="22"/>
              </w:rPr>
              <w:t xml:space="preserve"> of remains.</w:t>
            </w:r>
          </w:p>
        </w:tc>
      </w:tr>
      <w:tr w:rsidR="00374197" w:rsidRPr="00346702" w14:paraId="3C46DFCB" w14:textId="77777777" w:rsidTr="00CD16C4">
        <w:trPr>
          <w:trHeight w:val="331"/>
        </w:trPr>
        <w:tc>
          <w:tcPr>
            <w:tcW w:w="630" w:type="dxa"/>
            <w:vAlign w:val="center"/>
          </w:tcPr>
          <w:p w14:paraId="0A1D2A7C" w14:textId="77777777" w:rsidR="00374197" w:rsidRPr="00FA1398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BF395B1" w14:textId="77777777" w:rsidR="00374197" w:rsidRDefault="00374197" w:rsidP="00374197">
            <w:pPr>
              <w:pStyle w:val="EnvelopeReturn"/>
              <w:tabs>
                <w:tab w:val="right" w:pos="234"/>
                <w:tab w:val="center" w:pos="297"/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7" w:type="dxa"/>
            <w:gridSpan w:val="2"/>
            <w:vAlign w:val="center"/>
          </w:tcPr>
          <w:p w14:paraId="6AC25514" w14:textId="320B6CEB" w:rsidR="00374197" w:rsidRPr="00346702" w:rsidRDefault="00374197" w:rsidP="43649344">
            <w:pPr>
              <w:contextualSpacing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CD16C4">
              <w:rPr>
                <w:rFonts w:eastAsia="Times New Roman" w:cs="Times New Roman"/>
                <w:sz w:val="22"/>
                <w:szCs w:val="22"/>
              </w:rPr>
              <w:t xml:space="preserve">If a </w:t>
            </w:r>
            <w:r w:rsidR="002A354F">
              <w:rPr>
                <w:sz w:val="22"/>
                <w:szCs w:val="22"/>
              </w:rPr>
              <w:t>Burial Discovery Agreement</w:t>
            </w:r>
            <w:r w:rsidRPr="00CD16C4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2A354F">
              <w:rPr>
                <w:rFonts w:eastAsia="Times New Roman" w:cs="Times New Roman"/>
                <w:sz w:val="22"/>
                <w:szCs w:val="22"/>
              </w:rPr>
              <w:t>A</w:t>
            </w:r>
            <w:r w:rsidRPr="00CD16C4">
              <w:rPr>
                <w:rFonts w:eastAsia="Times New Roman" w:cs="Times New Roman"/>
                <w:sz w:val="22"/>
                <w:szCs w:val="22"/>
              </w:rPr>
              <w:t>pplication is being submitted along with an application for a</w:t>
            </w:r>
            <w:r w:rsidR="25FEDA59" w:rsidRPr="00CD16C4">
              <w:rPr>
                <w:rFonts w:eastAsia="Times New Roman" w:cs="Times New Roman"/>
                <w:sz w:val="22"/>
                <w:szCs w:val="22"/>
              </w:rPr>
              <w:t>n</w:t>
            </w:r>
            <w:r w:rsidRPr="00CD16C4">
              <w:rPr>
                <w:rFonts w:eastAsia="Times New Roman" w:cs="Times New Roman"/>
                <w:sz w:val="22"/>
                <w:szCs w:val="22"/>
              </w:rPr>
              <w:t xml:space="preserve"> AAA Permit, a digital copy of the work plan must still be submitted to the Repatriation Office along with the digital </w:t>
            </w:r>
            <w:r w:rsidRPr="00CD16C4">
              <w:rPr>
                <w:rFonts w:eastAsia="Times New Roman" w:cs="Times New Roman"/>
                <w:i/>
                <w:iCs/>
                <w:sz w:val="22"/>
                <w:szCs w:val="22"/>
              </w:rPr>
              <w:t>Burial Discovery Agreement Application</w:t>
            </w:r>
            <w:r w:rsidRPr="001D0269">
              <w:rPr>
                <w:rFonts w:eastAsia="Times New Roman" w:cs="Times New Roman"/>
                <w:i/>
                <w:iCs/>
                <w:sz w:val="22"/>
                <w:szCs w:val="22"/>
              </w:rPr>
              <w:t>.</w:t>
            </w:r>
            <w:r w:rsidRPr="4364934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74197" w:rsidRPr="00346702" w14:paraId="58D10CC9" w14:textId="77777777" w:rsidTr="00A94939">
        <w:trPr>
          <w:trHeight w:val="20"/>
        </w:trPr>
        <w:tc>
          <w:tcPr>
            <w:tcW w:w="10437" w:type="dxa"/>
            <w:gridSpan w:val="4"/>
            <w:vAlign w:val="center"/>
          </w:tcPr>
          <w:p w14:paraId="6BCAA962" w14:textId="77777777" w:rsidR="00374197" w:rsidRPr="00346702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12"/>
              </w:rPr>
            </w:pPr>
            <w:bookmarkStart w:id="2" w:name="_Hlk22138186"/>
          </w:p>
        </w:tc>
      </w:tr>
      <w:tr w:rsidR="00374197" w:rsidRPr="00346702" w14:paraId="629DB650" w14:textId="77777777" w:rsidTr="00CD16C4">
        <w:trPr>
          <w:trHeight w:val="331"/>
        </w:trPr>
        <w:tc>
          <w:tcPr>
            <w:tcW w:w="10437" w:type="dxa"/>
            <w:gridSpan w:val="4"/>
            <w:vAlign w:val="center"/>
          </w:tcPr>
          <w:p w14:paraId="66E46258" w14:textId="7C66700C" w:rsidR="00374197" w:rsidRPr="00346702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Projects located solely on private land do not require a work plan. For projects located solely on </w:t>
            </w:r>
            <w:r w:rsidRPr="00346702">
              <w:rPr>
                <w:bCs/>
                <w:sz w:val="22"/>
                <w:szCs w:val="22"/>
                <w:u w:val="single"/>
              </w:rPr>
              <w:t>private land</w:t>
            </w:r>
            <w:r>
              <w:rPr>
                <w:bCs/>
                <w:sz w:val="22"/>
                <w:szCs w:val="22"/>
              </w:rPr>
              <w:t xml:space="preserve"> attach: </w:t>
            </w:r>
          </w:p>
        </w:tc>
      </w:tr>
      <w:tr w:rsidR="00374197" w:rsidRPr="00346702" w14:paraId="3E7F1FD6" w14:textId="77777777" w:rsidTr="00CD16C4">
        <w:trPr>
          <w:trHeight w:val="331"/>
        </w:trPr>
        <w:tc>
          <w:tcPr>
            <w:tcW w:w="630" w:type="dxa"/>
            <w:vAlign w:val="center"/>
          </w:tcPr>
          <w:p w14:paraId="57680DED" w14:textId="77777777" w:rsidR="00374197" w:rsidRPr="00FA1398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DEB2865" w14:textId="3B5728D3" w:rsidR="00374197" w:rsidRPr="00346702" w:rsidRDefault="00000000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i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32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19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74197" w:rsidRPr="00FA1398">
              <w:rPr>
                <w:sz w:val="22"/>
                <w:szCs w:val="22"/>
              </w:rPr>
              <w:t xml:space="preserve"> </w:t>
            </w:r>
            <w:r w:rsidR="003741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7" w:type="dxa"/>
            <w:gridSpan w:val="2"/>
            <w:vAlign w:val="center"/>
          </w:tcPr>
          <w:p w14:paraId="517988BA" w14:textId="2864FB9B" w:rsidR="00374197" w:rsidRPr="00346702" w:rsidRDefault="00374197" w:rsidP="00374197">
            <w:pPr>
              <w:rPr>
                <w:rFonts w:cs="Times New Roman"/>
                <w:sz w:val="22"/>
                <w:szCs w:val="22"/>
              </w:rPr>
            </w:pPr>
            <w:r w:rsidRPr="21D1E2D0">
              <w:rPr>
                <w:sz w:val="22"/>
                <w:szCs w:val="22"/>
              </w:rPr>
              <w:t xml:space="preserve">A </w:t>
            </w:r>
            <w:r w:rsidRPr="21D1E2D0">
              <w:rPr>
                <w:rFonts w:cs="Times New Roman"/>
                <w:i/>
                <w:iCs/>
                <w:sz w:val="22"/>
                <w:szCs w:val="22"/>
              </w:rPr>
              <w:t>Repatriation Office Private Land Addendum</w:t>
            </w:r>
            <w:r w:rsidRPr="21D1E2D0">
              <w:rPr>
                <w:rFonts w:cs="Times New Roman"/>
                <w:sz w:val="22"/>
                <w:szCs w:val="22"/>
              </w:rPr>
              <w:t xml:space="preserve"> form</w:t>
            </w:r>
            <w:r w:rsidR="4BDC14DF" w:rsidRPr="21D1E2D0">
              <w:rPr>
                <w:rFonts w:cs="Times New Roman"/>
                <w:sz w:val="22"/>
                <w:szCs w:val="22"/>
              </w:rPr>
              <w:t xml:space="preserve"> or a</w:t>
            </w:r>
            <w:r w:rsidR="000248AC" w:rsidRPr="21D1E2D0">
              <w:rPr>
                <w:rFonts w:cs="Times New Roman"/>
                <w:sz w:val="22"/>
                <w:szCs w:val="22"/>
              </w:rPr>
              <w:t xml:space="preserve"> project</w:t>
            </w:r>
            <w:r w:rsidR="4BDC14DF" w:rsidRPr="21D1E2D0">
              <w:rPr>
                <w:rFonts w:cs="Times New Roman"/>
                <w:sz w:val="22"/>
                <w:szCs w:val="22"/>
              </w:rPr>
              <w:t xml:space="preserve"> work plan</w:t>
            </w:r>
          </w:p>
        </w:tc>
      </w:tr>
      <w:bookmarkEnd w:id="2"/>
      <w:tr w:rsidR="00374197" w:rsidRPr="00346702" w14:paraId="1FF1D58F" w14:textId="77777777" w:rsidTr="00A94939">
        <w:trPr>
          <w:trHeight w:val="20"/>
        </w:trPr>
        <w:tc>
          <w:tcPr>
            <w:tcW w:w="10437" w:type="dxa"/>
            <w:gridSpan w:val="4"/>
            <w:tcBorders>
              <w:bottom w:val="single" w:sz="4" w:space="0" w:color="auto"/>
            </w:tcBorders>
          </w:tcPr>
          <w:p w14:paraId="42B474CE" w14:textId="06161201" w:rsidR="00374197" w:rsidRPr="00346702" w:rsidRDefault="00374197" w:rsidP="0037419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12"/>
              </w:rPr>
            </w:pPr>
          </w:p>
        </w:tc>
      </w:tr>
      <w:tr w:rsidR="00184AFF" w:rsidRPr="00FA1398" w14:paraId="7ADA490C" w14:textId="77777777" w:rsidTr="0018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0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7BFEA" w14:textId="77777777" w:rsidR="00184AFF" w:rsidRPr="00FA1398" w:rsidRDefault="00184AFF" w:rsidP="00A46047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3</w:t>
            </w:r>
            <w:r w:rsidRPr="00FA1398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Submitting Burial Discovery Agreement Applications</w:t>
            </w:r>
          </w:p>
        </w:tc>
      </w:tr>
      <w:tr w:rsidR="00184AFF" w:rsidRPr="00C53755" w14:paraId="7998E15D" w14:textId="77777777" w:rsidTr="0018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51CB7" w14:textId="77777777" w:rsidR="00184AFF" w:rsidRPr="00346702" w:rsidRDefault="00184AFF" w:rsidP="00A4604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B948F" w14:textId="77777777" w:rsidR="00184AFF" w:rsidRPr="00346702" w:rsidRDefault="00184AFF" w:rsidP="00A4604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>1.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F2A5B" w14:textId="77777777" w:rsidR="00184AFF" w:rsidRPr="00C53755" w:rsidRDefault="00184AFF" w:rsidP="00A46047">
            <w:pPr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 xml:space="preserve">Burial </w:t>
            </w:r>
            <w:r>
              <w:rPr>
                <w:sz w:val="22"/>
                <w:szCs w:val="22"/>
              </w:rPr>
              <w:t>Discovery Agreement</w:t>
            </w:r>
            <w:r w:rsidRPr="003467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346702">
              <w:rPr>
                <w:sz w:val="22"/>
                <w:szCs w:val="22"/>
              </w:rPr>
              <w:t xml:space="preserve">pplications and supporting documentation </w:t>
            </w:r>
            <w:r>
              <w:rPr>
                <w:sz w:val="22"/>
                <w:szCs w:val="22"/>
              </w:rPr>
              <w:t>may</w:t>
            </w:r>
            <w:r w:rsidRPr="00346702">
              <w:rPr>
                <w:sz w:val="22"/>
                <w:szCs w:val="22"/>
              </w:rPr>
              <w:t xml:space="preserve"> be submitted </w:t>
            </w:r>
            <w:r w:rsidRPr="00C53755">
              <w:rPr>
                <w:sz w:val="22"/>
                <w:szCs w:val="22"/>
              </w:rPr>
              <w:t>digitally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Times New Roman"/>
                <w:sz w:val="22"/>
                <w:szCs w:val="22"/>
              </w:rPr>
              <w:t>However, a hard copy of the final, ASM-approved Treatment Plan, if applicable, or work plan addendum form must be mailed within 30 days of agreement issuance.</w:t>
            </w:r>
          </w:p>
        </w:tc>
      </w:tr>
      <w:tr w:rsidR="00184AFF" w:rsidRPr="00D053D1" w14:paraId="69A76354" w14:textId="77777777" w:rsidTr="00A46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90A93CF" w14:textId="77777777" w:rsidR="00184AFF" w:rsidRPr="00346702" w:rsidRDefault="00184AFF" w:rsidP="00A4604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5D5631D" w14:textId="77777777" w:rsidR="00184AFF" w:rsidRPr="00346702" w:rsidRDefault="00184AFF" w:rsidP="00A4604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480D34" w14:textId="77777777" w:rsidR="00184AFF" w:rsidRPr="00346702" w:rsidRDefault="00184AFF" w:rsidP="00A4604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</w:tcPr>
          <w:p w14:paraId="152F4A2D" w14:textId="77777777" w:rsidR="00184AFF" w:rsidRDefault="00184AFF" w:rsidP="00A46047">
            <w:pPr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application submission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  <w:p w14:paraId="523D625C" w14:textId="77777777" w:rsidR="00184AFF" w:rsidRDefault="00184AFF" w:rsidP="00A46047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D053D1">
              <w:rPr>
                <w:rFonts w:cs="Times New Roman"/>
                <w:sz w:val="22"/>
                <w:szCs w:val="22"/>
              </w:rPr>
              <w:t xml:space="preserve">Email completed form to: </w:t>
            </w:r>
            <w:hyperlink r:id="rId11" w:history="1">
              <w:r w:rsidRPr="00CD16C4">
                <w:rPr>
                  <w:rStyle w:val="Hyperlink"/>
                  <w:rFonts w:cs="Times New Roman"/>
                  <w:b/>
                  <w:sz w:val="22"/>
                  <w:szCs w:val="22"/>
                </w:rPr>
                <w:t>asm_crm@email.arizona.edu</w:t>
              </w:r>
            </w:hyperlink>
            <w:r w:rsidRPr="00D053D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7F33E3D" w14:textId="77777777" w:rsidR="00184AFF" w:rsidRPr="00D053D1" w:rsidRDefault="00184AFF" w:rsidP="00A46047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D053D1">
              <w:rPr>
                <w:rFonts w:cs="Times New Roman"/>
                <w:sz w:val="22"/>
                <w:szCs w:val="22"/>
              </w:rPr>
              <w:t xml:space="preserve">Use </w:t>
            </w:r>
            <w:r>
              <w:rPr>
                <w:rFonts w:cs="Times New Roman"/>
                <w:sz w:val="22"/>
                <w:szCs w:val="22"/>
              </w:rPr>
              <w:t>this</w:t>
            </w:r>
            <w:r w:rsidRPr="00D053D1">
              <w:rPr>
                <w:rFonts w:cs="Times New Roman"/>
                <w:sz w:val="22"/>
                <w:szCs w:val="22"/>
              </w:rPr>
              <w:t xml:space="preserve"> subject heading when submitting the completed form via email</w:t>
            </w:r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b/>
                <w:sz w:val="22"/>
                <w:szCs w:val="22"/>
              </w:rPr>
              <w:t>Burial Discovery Agreement</w:t>
            </w:r>
            <w:r w:rsidRPr="00D053D1">
              <w:rPr>
                <w:rFonts w:cs="Times New Roman"/>
                <w:b/>
                <w:sz w:val="22"/>
                <w:szCs w:val="22"/>
              </w:rPr>
              <w:t xml:space="preserve"> Application</w:t>
            </w:r>
            <w:r>
              <w:rPr>
                <w:rFonts w:cs="Times New Roman"/>
                <w:sz w:val="22"/>
                <w:szCs w:val="22"/>
              </w:rPr>
              <w:t>.</w:t>
            </w:r>
            <w:r w:rsidRPr="00D053D1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9642A2" w:rsidRPr="00346702" w14:paraId="1E3E1DE0" w14:textId="77777777" w:rsidTr="00F77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30CB3B" w14:textId="77777777" w:rsidR="009642A2" w:rsidRPr="00346702" w:rsidRDefault="009642A2" w:rsidP="0079564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F18E2B" w14:textId="77777777" w:rsidR="009642A2" w:rsidRPr="00346702" w:rsidRDefault="009642A2" w:rsidP="0079564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BE7EB81" w14:textId="4C758B42" w:rsidR="009642A2" w:rsidRPr="00346702" w:rsidRDefault="009642A2" w:rsidP="0079564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</w:tcPr>
          <w:p w14:paraId="21F9D21F" w14:textId="230D22D0" w:rsidR="009642A2" w:rsidRDefault="009642A2" w:rsidP="009642A2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00302C">
              <w:rPr>
                <w:sz w:val="22"/>
                <w:szCs w:val="22"/>
              </w:rPr>
              <w:t>ard copy materials</w:t>
            </w:r>
            <w:r>
              <w:rPr>
                <w:sz w:val="22"/>
                <w:szCs w:val="22"/>
              </w:rPr>
              <w:t xml:space="preserve"> submission:</w:t>
            </w:r>
          </w:p>
          <w:tbl>
            <w:tblPr>
              <w:tblStyle w:val="TableGrid"/>
              <w:tblpPr w:leftFromText="180" w:rightFromText="180" w:vertAnchor="text" w:horzAnchor="margin" w:tblpXSpec="center" w:tblpY="10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75"/>
              <w:gridCol w:w="4985"/>
            </w:tblGrid>
            <w:tr w:rsidR="009642A2" w14:paraId="48DB5262" w14:textId="77777777" w:rsidTr="00CD16C4">
              <w:tc>
                <w:tcPr>
                  <w:tcW w:w="2775" w:type="dxa"/>
                </w:tcPr>
                <w:p w14:paraId="04FA509F" w14:textId="77777777" w:rsidR="009642A2" w:rsidRPr="0080142E" w:rsidRDefault="009642A2" w:rsidP="009642A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0142E">
                    <w:rPr>
                      <w:b/>
                      <w:bCs/>
                      <w:sz w:val="22"/>
                      <w:szCs w:val="22"/>
                    </w:rPr>
                    <w:t>USPS</w:t>
                  </w:r>
                </w:p>
              </w:tc>
              <w:tc>
                <w:tcPr>
                  <w:tcW w:w="4985" w:type="dxa"/>
                </w:tcPr>
                <w:p w14:paraId="11F39657" w14:textId="77777777" w:rsidR="009642A2" w:rsidRPr="0080142E" w:rsidRDefault="009642A2" w:rsidP="009642A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0142E">
                    <w:rPr>
                      <w:b/>
                      <w:bCs/>
                      <w:sz w:val="22"/>
                      <w:szCs w:val="22"/>
                    </w:rPr>
                    <w:t>Courier (FedEx, UPS, etc.)</w:t>
                  </w:r>
                </w:p>
              </w:tc>
            </w:tr>
            <w:tr w:rsidR="009642A2" w14:paraId="38A23A12" w14:textId="77777777" w:rsidTr="00CD16C4">
              <w:tc>
                <w:tcPr>
                  <w:tcW w:w="2775" w:type="dxa"/>
                </w:tcPr>
                <w:p w14:paraId="20F45E15" w14:textId="75174F7B" w:rsidR="009642A2" w:rsidRPr="0080142E" w:rsidRDefault="009642A2" w:rsidP="009642A2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Repatriation Office</w:t>
                  </w:r>
                  <w:r w:rsidR="00845F75">
                    <w:rPr>
                      <w:sz w:val="22"/>
                      <w:szCs w:val="22"/>
                    </w:rPr>
                    <w:t xml:space="preserve">                      Arizona State Museum</w:t>
                  </w:r>
                </w:p>
              </w:tc>
              <w:tc>
                <w:tcPr>
                  <w:tcW w:w="4985" w:type="dxa"/>
                </w:tcPr>
                <w:p w14:paraId="59CA155B" w14:textId="5EAAA2BA" w:rsidR="009642A2" w:rsidRPr="0080142E" w:rsidRDefault="009642A2" w:rsidP="009642A2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Arizona State Museum, Bldg</w:t>
                  </w:r>
                  <w:r w:rsidR="003E4976">
                    <w:rPr>
                      <w:sz w:val="22"/>
                      <w:szCs w:val="22"/>
                    </w:rPr>
                    <w:t>.</w:t>
                  </w:r>
                  <w:r w:rsidRPr="0080142E">
                    <w:rPr>
                      <w:sz w:val="22"/>
                      <w:szCs w:val="22"/>
                    </w:rPr>
                    <w:t xml:space="preserve"> 26, Room 308</w:t>
                  </w:r>
                  <w:r w:rsidR="00845F75">
                    <w:rPr>
                      <w:sz w:val="22"/>
                      <w:szCs w:val="22"/>
                    </w:rPr>
                    <w:t xml:space="preserve">                                   </w:t>
                  </w:r>
                  <w:r w:rsidR="00845F75" w:rsidRPr="0080142E">
                    <w:rPr>
                      <w:sz w:val="22"/>
                      <w:szCs w:val="22"/>
                    </w:rPr>
                    <w:t>The University of Arizona, Central Receiving</w:t>
                  </w:r>
                </w:p>
              </w:tc>
            </w:tr>
            <w:tr w:rsidR="00845F75" w14:paraId="5D5B4D55" w14:textId="77777777" w:rsidTr="00CD16C4">
              <w:tc>
                <w:tcPr>
                  <w:tcW w:w="2775" w:type="dxa"/>
                </w:tcPr>
                <w:p w14:paraId="429AA19A" w14:textId="77777777" w:rsidR="00845F75" w:rsidRPr="0080142E" w:rsidRDefault="00845F75" w:rsidP="00845F75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The University of Arizona</w:t>
                  </w:r>
                </w:p>
              </w:tc>
              <w:tc>
                <w:tcPr>
                  <w:tcW w:w="4985" w:type="dxa"/>
                </w:tcPr>
                <w:p w14:paraId="41365B59" w14:textId="5D9A9B4C" w:rsidR="00845F75" w:rsidRPr="0080142E" w:rsidRDefault="00845F75" w:rsidP="00845F75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3740 E. 34</w:t>
                  </w:r>
                  <w:r w:rsidRPr="0080142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80142E">
                    <w:rPr>
                      <w:sz w:val="22"/>
                      <w:szCs w:val="22"/>
                    </w:rPr>
                    <w:t xml:space="preserve"> St. </w:t>
                  </w:r>
                </w:p>
              </w:tc>
            </w:tr>
            <w:tr w:rsidR="00845F75" w14:paraId="02EB0DC9" w14:textId="77777777" w:rsidTr="00CD16C4">
              <w:tc>
                <w:tcPr>
                  <w:tcW w:w="2775" w:type="dxa"/>
                </w:tcPr>
                <w:p w14:paraId="12B29437" w14:textId="77777777" w:rsidR="00845F75" w:rsidRPr="0080142E" w:rsidRDefault="00845F75" w:rsidP="00845F75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P.O. Box 210026</w:t>
                  </w:r>
                </w:p>
              </w:tc>
              <w:tc>
                <w:tcPr>
                  <w:tcW w:w="4985" w:type="dxa"/>
                </w:tcPr>
                <w:p w14:paraId="67ECCFC1" w14:textId="7CDE9A21" w:rsidR="00845F75" w:rsidRPr="0080142E" w:rsidRDefault="00845F75" w:rsidP="00845F75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Tucson, AZ 85713</w:t>
                  </w:r>
                </w:p>
              </w:tc>
            </w:tr>
            <w:tr w:rsidR="00845F75" w14:paraId="2D3DE7BD" w14:textId="77777777" w:rsidTr="00CD16C4">
              <w:tc>
                <w:tcPr>
                  <w:tcW w:w="2775" w:type="dxa"/>
                </w:tcPr>
                <w:p w14:paraId="0E7C965D" w14:textId="77777777" w:rsidR="00845F75" w:rsidRPr="0080142E" w:rsidRDefault="00845F75" w:rsidP="00845F75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Tucson, AZ 85721</w:t>
                  </w:r>
                </w:p>
              </w:tc>
              <w:tc>
                <w:tcPr>
                  <w:tcW w:w="4985" w:type="dxa"/>
                </w:tcPr>
                <w:p w14:paraId="5CA1260F" w14:textId="3E626EC5" w:rsidR="00845F75" w:rsidRPr="0080142E" w:rsidRDefault="00845F75" w:rsidP="00845F7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B426C35" w14:textId="58D66D4E" w:rsidR="009642A2" w:rsidRPr="0000302C" w:rsidRDefault="009642A2" w:rsidP="009642A2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795649" w:rsidRPr="00346702" w14:paraId="3E9EF9AF" w14:textId="77777777" w:rsidTr="00346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DAD15F" w14:textId="77777777" w:rsidR="00795649" w:rsidRPr="00346702" w:rsidRDefault="00795649" w:rsidP="0079564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12"/>
              </w:rPr>
            </w:pPr>
          </w:p>
        </w:tc>
      </w:tr>
      <w:tr w:rsidR="00795649" w:rsidRPr="00FA1398" w14:paraId="59C8D0D8" w14:textId="77777777" w:rsidTr="007D0C71">
        <w:trPr>
          <w:trHeight w:val="331"/>
        </w:trPr>
        <w:tc>
          <w:tcPr>
            <w:tcW w:w="104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4EDA" w14:textId="6D4DA258" w:rsidR="00795649" w:rsidRPr="00FA1398" w:rsidRDefault="00795649" w:rsidP="0079564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4</w:t>
            </w:r>
            <w:r w:rsidRPr="00FA1398">
              <w:rPr>
                <w:b/>
                <w:sz w:val="22"/>
                <w:szCs w:val="22"/>
              </w:rPr>
              <w:t>. Please Note:</w:t>
            </w:r>
          </w:p>
        </w:tc>
      </w:tr>
      <w:tr w:rsidR="00795649" w:rsidRPr="00FA1398" w14:paraId="4833CE58" w14:textId="77777777" w:rsidTr="007D0C71">
        <w:trPr>
          <w:trHeight w:val="331"/>
        </w:trPr>
        <w:tc>
          <w:tcPr>
            <w:tcW w:w="104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0EA745" w14:textId="13545504" w:rsidR="00795649" w:rsidRPr="0092406A" w:rsidRDefault="00795649" w:rsidP="0092406A">
            <w:pPr>
              <w:spacing w:after="12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009E0E0E">
              <w:rPr>
                <w:rFonts w:cs="Times New Roman"/>
                <w:sz w:val="22"/>
                <w:szCs w:val="22"/>
              </w:rPr>
              <w:t xml:space="preserve">a. All services offered by ASM must be requested through the ASM Request Quote for Services website: </w:t>
            </w:r>
            <w:hyperlink r:id="rId12" w:history="1">
              <w:r w:rsidR="00BA6A9B" w:rsidRPr="00BA6A9B">
                <w:rPr>
                  <w:rStyle w:val="Hyperlink"/>
                  <w:b/>
                  <w:bCs/>
                  <w:sz w:val="22"/>
                  <w:szCs w:val="22"/>
                </w:rPr>
                <w:t>https://arizonace.quickbase.com/db/bthqcer2g</w:t>
              </w:r>
            </w:hyperlink>
          </w:p>
        </w:tc>
      </w:tr>
    </w:tbl>
    <w:p w14:paraId="688247F8" w14:textId="77777777" w:rsidR="00346702" w:rsidRPr="00346702" w:rsidRDefault="00346702" w:rsidP="00346702"/>
    <w:sectPr w:rsidR="00346702" w:rsidRPr="00346702" w:rsidSect="003F59DE">
      <w:headerReference w:type="default" r:id="rId13"/>
      <w:footerReference w:type="default" r:id="rId14"/>
      <w:footerReference w:type="first" r:id="rId15"/>
      <w:pgSz w:w="12240" w:h="15840"/>
      <w:pgMar w:top="720" w:right="720" w:bottom="720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7B18" w14:textId="77777777" w:rsidR="00CD54C1" w:rsidRDefault="00CD54C1" w:rsidP="002A5F94">
      <w:r>
        <w:separator/>
      </w:r>
    </w:p>
  </w:endnote>
  <w:endnote w:type="continuationSeparator" w:id="0">
    <w:p w14:paraId="379DC56B" w14:textId="77777777" w:rsidR="00CD54C1" w:rsidRDefault="00CD54C1" w:rsidP="002A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495"/>
    </w:tblGrid>
    <w:tr w:rsidR="00D632E0" w:rsidRPr="002A5F94" w14:paraId="3620D42E" w14:textId="77777777" w:rsidTr="21D1E2D0">
      <w:tc>
        <w:tcPr>
          <w:tcW w:w="5395" w:type="dxa"/>
        </w:tcPr>
        <w:p w14:paraId="508ADAF6" w14:textId="7E5FCF35" w:rsidR="00D632E0" w:rsidRPr="002A5F94" w:rsidRDefault="00D632E0" w:rsidP="00D632E0">
          <w:pPr>
            <w:pStyle w:val="Footer"/>
            <w:rPr>
              <w:rFonts w:cs="Times New Roman"/>
              <w:sz w:val="20"/>
            </w:rPr>
          </w:pPr>
          <w:r w:rsidRPr="002A5F94">
            <w:rPr>
              <w:rFonts w:cs="Times New Roman"/>
              <w:sz w:val="20"/>
            </w:rPr>
            <w:t>Repatriation Office</w:t>
          </w:r>
        </w:p>
        <w:p w14:paraId="79FEDE6A" w14:textId="13F4219E" w:rsidR="00D632E0" w:rsidRPr="002A5F94" w:rsidRDefault="00D632E0" w:rsidP="00D632E0">
          <w:pPr>
            <w:pStyle w:val="Footer"/>
            <w:rPr>
              <w:rFonts w:cs="Times New Roman"/>
              <w:sz w:val="20"/>
            </w:rPr>
          </w:pPr>
          <w:r w:rsidRPr="002A5F94">
            <w:rPr>
              <w:rFonts w:cs="Times New Roman"/>
              <w:sz w:val="20"/>
            </w:rPr>
            <w:t>Date</w:t>
          </w:r>
          <w:r w:rsidR="006878F4">
            <w:rPr>
              <w:rFonts w:cs="Times New Roman"/>
              <w:sz w:val="20"/>
            </w:rPr>
            <w:t xml:space="preserve"> created</w:t>
          </w:r>
          <w:r w:rsidRPr="002A5F94">
            <w:rPr>
              <w:rFonts w:cs="Times New Roman"/>
              <w:sz w:val="20"/>
            </w:rPr>
            <w:t xml:space="preserve">: </w:t>
          </w:r>
          <w:r w:rsidR="00EB06CC">
            <w:rPr>
              <w:rFonts w:cs="Times New Roman"/>
              <w:sz w:val="20"/>
            </w:rPr>
            <w:t>30 October 2015</w:t>
          </w:r>
        </w:p>
        <w:p w14:paraId="41A77A8D" w14:textId="76CDF9B6" w:rsidR="00D632E0" w:rsidRPr="002A5F94" w:rsidRDefault="21D1E2D0" w:rsidP="21D1E2D0">
          <w:pPr>
            <w:pStyle w:val="Footer"/>
            <w:rPr>
              <w:rFonts w:cs="Times New Roman"/>
              <w:sz w:val="20"/>
              <w:szCs w:val="20"/>
            </w:rPr>
          </w:pPr>
          <w:r w:rsidRPr="21D1E2D0">
            <w:rPr>
              <w:rFonts w:cs="Times New Roman"/>
              <w:sz w:val="20"/>
              <w:szCs w:val="20"/>
            </w:rPr>
            <w:t>Last revised: 1</w:t>
          </w:r>
          <w:r w:rsidR="005F40DA">
            <w:rPr>
              <w:rFonts w:cs="Times New Roman"/>
              <w:sz w:val="20"/>
              <w:szCs w:val="20"/>
            </w:rPr>
            <w:t xml:space="preserve"> July</w:t>
          </w:r>
          <w:r w:rsidRPr="21D1E2D0">
            <w:rPr>
              <w:rFonts w:cs="Times New Roman"/>
              <w:sz w:val="20"/>
              <w:szCs w:val="20"/>
            </w:rPr>
            <w:t xml:space="preserve"> 2026</w:t>
          </w:r>
        </w:p>
      </w:tc>
      <w:tc>
        <w:tcPr>
          <w:tcW w:w="5495" w:type="dxa"/>
          <w:vAlign w:val="bottom"/>
        </w:tcPr>
        <w:p w14:paraId="51153861" w14:textId="1B19A3D5" w:rsidR="00D632E0" w:rsidRPr="00D632E0" w:rsidRDefault="00D632E0" w:rsidP="00D632E0">
          <w:pPr>
            <w:pStyle w:val="Footer"/>
            <w:jc w:val="right"/>
            <w:rPr>
              <w:rFonts w:cs="Times New Roman"/>
              <w:sz w:val="20"/>
            </w:rPr>
          </w:pPr>
          <w:r w:rsidRPr="00D632E0">
            <w:rPr>
              <w:rFonts w:cs="Times New Roman"/>
              <w:sz w:val="20"/>
            </w:rPr>
            <w:t xml:space="preserve">Page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PAGE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281D0E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  <w:r w:rsidRPr="00D632E0">
            <w:rPr>
              <w:rFonts w:cs="Times New Roman"/>
              <w:sz w:val="20"/>
            </w:rPr>
            <w:t xml:space="preserve"> of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NUMPAGES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281D0E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</w:p>
      </w:tc>
    </w:tr>
  </w:tbl>
  <w:p w14:paraId="2478B49E" w14:textId="77777777" w:rsidR="002A5F94" w:rsidRDefault="002A5F94" w:rsidP="00A94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7165" w14:textId="751C6714" w:rsidR="00A94939" w:rsidRDefault="00A94939" w:rsidP="00A94939">
    <w:pPr>
      <w:pStyle w:val="Footer"/>
      <w:jc w:val="right"/>
    </w:pPr>
    <w:r w:rsidRPr="00D632E0">
      <w:rPr>
        <w:rFonts w:cs="Times New Roman"/>
        <w:sz w:val="20"/>
      </w:rPr>
      <w:t xml:space="preserve">Page </w:t>
    </w:r>
    <w:r w:rsidRPr="00D632E0">
      <w:rPr>
        <w:rFonts w:cs="Times New Roman"/>
        <w:b/>
        <w:sz w:val="20"/>
      </w:rPr>
      <w:fldChar w:fldCharType="begin"/>
    </w:r>
    <w:r w:rsidRPr="00D632E0">
      <w:rPr>
        <w:rFonts w:cs="Times New Roman"/>
        <w:b/>
        <w:sz w:val="20"/>
      </w:rPr>
      <w:instrText xml:space="preserve"> PAGE  \* Arabic  \* MERGEFORMAT </w:instrText>
    </w:r>
    <w:r w:rsidRPr="00D632E0">
      <w:rPr>
        <w:rFonts w:cs="Times New Roman"/>
        <w:b/>
        <w:sz w:val="20"/>
      </w:rPr>
      <w:fldChar w:fldCharType="separate"/>
    </w:r>
    <w:r>
      <w:rPr>
        <w:rFonts w:cs="Times New Roman"/>
        <w:b/>
        <w:sz w:val="20"/>
      </w:rPr>
      <w:t>2</w:t>
    </w:r>
    <w:r w:rsidRPr="00D632E0">
      <w:rPr>
        <w:rFonts w:cs="Times New Roman"/>
        <w:b/>
        <w:sz w:val="20"/>
      </w:rPr>
      <w:fldChar w:fldCharType="end"/>
    </w:r>
    <w:r w:rsidRPr="00D632E0">
      <w:rPr>
        <w:rFonts w:cs="Times New Roman"/>
        <w:sz w:val="20"/>
      </w:rPr>
      <w:t xml:space="preserve"> of </w:t>
    </w:r>
    <w:r w:rsidRPr="00D632E0">
      <w:rPr>
        <w:rFonts w:cs="Times New Roman"/>
        <w:b/>
        <w:sz w:val="20"/>
      </w:rPr>
      <w:fldChar w:fldCharType="begin"/>
    </w:r>
    <w:r w:rsidRPr="00D632E0">
      <w:rPr>
        <w:rFonts w:cs="Times New Roman"/>
        <w:b/>
        <w:sz w:val="20"/>
      </w:rPr>
      <w:instrText xml:space="preserve"> NUMPAGES  \* Arabic  \* MERGEFORMAT </w:instrText>
    </w:r>
    <w:r w:rsidRPr="00D632E0">
      <w:rPr>
        <w:rFonts w:cs="Times New Roman"/>
        <w:b/>
        <w:sz w:val="20"/>
      </w:rPr>
      <w:fldChar w:fldCharType="separate"/>
    </w:r>
    <w:r>
      <w:rPr>
        <w:rFonts w:cs="Times New Roman"/>
        <w:b/>
        <w:sz w:val="20"/>
      </w:rPr>
      <w:t>2</w:t>
    </w:r>
    <w:r w:rsidRPr="00D632E0">
      <w:rPr>
        <w:rFonts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77F0" w14:textId="77777777" w:rsidR="00CD54C1" w:rsidRDefault="00CD54C1" w:rsidP="002A5F94">
      <w:r>
        <w:separator/>
      </w:r>
    </w:p>
  </w:footnote>
  <w:footnote w:type="continuationSeparator" w:id="0">
    <w:p w14:paraId="004432FA" w14:textId="77777777" w:rsidR="00CD54C1" w:rsidRDefault="00CD54C1" w:rsidP="002A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6480"/>
    </w:tblGrid>
    <w:tr w:rsidR="002A5F94" w14:paraId="36D930BF" w14:textId="77777777" w:rsidTr="0076565A">
      <w:tc>
        <w:tcPr>
          <w:tcW w:w="3960" w:type="dxa"/>
        </w:tcPr>
        <w:p w14:paraId="3BEFAFA0" w14:textId="77777777" w:rsidR="002A5F94" w:rsidRPr="002A5F94" w:rsidRDefault="002A5F94" w:rsidP="002A5F94">
          <w:pPr>
            <w:pStyle w:val="Header"/>
            <w:rPr>
              <w:rFonts w:cs="Times New Roman"/>
              <w:b/>
            </w:rPr>
          </w:pPr>
          <w:r>
            <w:rPr>
              <w:rFonts w:cs="Times New Roman"/>
              <w:b/>
              <w:noProof/>
            </w:rPr>
            <w:drawing>
              <wp:inline distT="0" distB="0" distL="0" distR="0" wp14:anchorId="5C474C09" wp14:editId="363CDACC">
                <wp:extent cx="2342794" cy="50292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Z-State-Museum-Logo__bw_sharpened_ka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794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03CEFD54" w14:textId="22BA7B6D" w:rsidR="002A5F94" w:rsidRPr="00214A1A" w:rsidRDefault="00EB06CC" w:rsidP="00D91542">
          <w:pPr>
            <w:pStyle w:val="Header"/>
            <w:jc w:val="center"/>
            <w:rPr>
              <w:rFonts w:cs="Times New Roman"/>
              <w:b/>
              <w:sz w:val="28"/>
              <w:szCs w:val="28"/>
            </w:rPr>
          </w:pPr>
          <w:r w:rsidRPr="00214A1A">
            <w:rPr>
              <w:rFonts w:cs="Times New Roman"/>
              <w:b/>
              <w:sz w:val="28"/>
              <w:szCs w:val="28"/>
            </w:rPr>
            <w:t xml:space="preserve">BURIAL </w:t>
          </w:r>
          <w:r w:rsidR="00C11BBD" w:rsidRPr="00214A1A">
            <w:rPr>
              <w:rFonts w:cs="Times New Roman"/>
              <w:b/>
              <w:sz w:val="28"/>
              <w:szCs w:val="28"/>
            </w:rPr>
            <w:t xml:space="preserve">DISCOVERY </w:t>
          </w:r>
          <w:r w:rsidRPr="00214A1A">
            <w:rPr>
              <w:rFonts w:cs="Times New Roman"/>
              <w:b/>
              <w:sz w:val="28"/>
              <w:szCs w:val="28"/>
            </w:rPr>
            <w:t>AGREEMENT APPLICATION</w:t>
          </w:r>
          <w:r w:rsidR="0076565A" w:rsidRPr="00214A1A">
            <w:rPr>
              <w:rFonts w:cs="Times New Roman"/>
              <w:b/>
              <w:sz w:val="28"/>
              <w:szCs w:val="28"/>
            </w:rPr>
            <w:t xml:space="preserve"> INSTRUCTIONS</w:t>
          </w:r>
        </w:p>
      </w:tc>
    </w:tr>
  </w:tbl>
  <w:p w14:paraId="452FCFD3" w14:textId="77777777" w:rsidR="002A5F94" w:rsidRDefault="002A5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041"/>
    <w:multiLevelType w:val="hybridMultilevel"/>
    <w:tmpl w:val="8D9E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EA1"/>
    <w:multiLevelType w:val="hybridMultilevel"/>
    <w:tmpl w:val="EE9E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E75"/>
    <w:multiLevelType w:val="hybridMultilevel"/>
    <w:tmpl w:val="67B8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954"/>
    <w:multiLevelType w:val="hybridMultilevel"/>
    <w:tmpl w:val="8B9A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BEB"/>
    <w:multiLevelType w:val="hybridMultilevel"/>
    <w:tmpl w:val="B8E4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2241D"/>
    <w:multiLevelType w:val="hybridMultilevel"/>
    <w:tmpl w:val="4B08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24D4B"/>
    <w:multiLevelType w:val="hybridMultilevel"/>
    <w:tmpl w:val="8F6EF150"/>
    <w:lvl w:ilvl="0" w:tplc="15547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259E0"/>
    <w:multiLevelType w:val="hybridMultilevel"/>
    <w:tmpl w:val="BC20B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F0AC5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1141F"/>
    <w:multiLevelType w:val="hybridMultilevel"/>
    <w:tmpl w:val="F57A0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3323224">
    <w:abstractNumId w:val="7"/>
  </w:num>
  <w:num w:numId="2" w16cid:durableId="3217388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606505">
    <w:abstractNumId w:val="3"/>
  </w:num>
  <w:num w:numId="4" w16cid:durableId="485779490">
    <w:abstractNumId w:val="6"/>
  </w:num>
  <w:num w:numId="5" w16cid:durableId="1641154398">
    <w:abstractNumId w:val="0"/>
  </w:num>
  <w:num w:numId="6" w16cid:durableId="497159042">
    <w:abstractNumId w:val="8"/>
  </w:num>
  <w:num w:numId="7" w16cid:durableId="1748073738">
    <w:abstractNumId w:val="4"/>
  </w:num>
  <w:num w:numId="8" w16cid:durableId="449517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9516085">
    <w:abstractNumId w:val="1"/>
  </w:num>
  <w:num w:numId="10" w16cid:durableId="296037550">
    <w:abstractNumId w:val="5"/>
  </w:num>
  <w:num w:numId="11" w16cid:durableId="103615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4"/>
    <w:rsid w:val="0000302C"/>
    <w:rsid w:val="000248AC"/>
    <w:rsid w:val="000534F9"/>
    <w:rsid w:val="000706FE"/>
    <w:rsid w:val="000B1B12"/>
    <w:rsid w:val="000C61B2"/>
    <w:rsid w:val="00155480"/>
    <w:rsid w:val="00180817"/>
    <w:rsid w:val="00184AFF"/>
    <w:rsid w:val="0018732C"/>
    <w:rsid w:val="001B3BDC"/>
    <w:rsid w:val="001D0269"/>
    <w:rsid w:val="001E6842"/>
    <w:rsid w:val="002075BC"/>
    <w:rsid w:val="00214A1A"/>
    <w:rsid w:val="00224DD6"/>
    <w:rsid w:val="00260921"/>
    <w:rsid w:val="00281D0E"/>
    <w:rsid w:val="002A354F"/>
    <w:rsid w:val="002A5F94"/>
    <w:rsid w:val="00331F5B"/>
    <w:rsid w:val="00332DAE"/>
    <w:rsid w:val="00346702"/>
    <w:rsid w:val="003625BD"/>
    <w:rsid w:val="00374197"/>
    <w:rsid w:val="003C724A"/>
    <w:rsid w:val="003E4976"/>
    <w:rsid w:val="003F59DE"/>
    <w:rsid w:val="00441C11"/>
    <w:rsid w:val="004862B0"/>
    <w:rsid w:val="004E38AB"/>
    <w:rsid w:val="004F0425"/>
    <w:rsid w:val="004F3D42"/>
    <w:rsid w:val="00530999"/>
    <w:rsid w:val="005428A1"/>
    <w:rsid w:val="00562E73"/>
    <w:rsid w:val="0056692A"/>
    <w:rsid w:val="005C7885"/>
    <w:rsid w:val="005F40DA"/>
    <w:rsid w:val="005F5075"/>
    <w:rsid w:val="006217B4"/>
    <w:rsid w:val="006438A8"/>
    <w:rsid w:val="006469B6"/>
    <w:rsid w:val="006878F4"/>
    <w:rsid w:val="006E7791"/>
    <w:rsid w:val="007447BB"/>
    <w:rsid w:val="00755D7C"/>
    <w:rsid w:val="0076565A"/>
    <w:rsid w:val="00790B97"/>
    <w:rsid w:val="00795649"/>
    <w:rsid w:val="007A4784"/>
    <w:rsid w:val="007B3B2B"/>
    <w:rsid w:val="007C38F9"/>
    <w:rsid w:val="007D0C71"/>
    <w:rsid w:val="007E4C2D"/>
    <w:rsid w:val="007F1C9B"/>
    <w:rsid w:val="00820D6F"/>
    <w:rsid w:val="00821BE6"/>
    <w:rsid w:val="00831053"/>
    <w:rsid w:val="00845F75"/>
    <w:rsid w:val="00855B90"/>
    <w:rsid w:val="008A324A"/>
    <w:rsid w:val="008F7CF1"/>
    <w:rsid w:val="0092406A"/>
    <w:rsid w:val="009369C0"/>
    <w:rsid w:val="00960E41"/>
    <w:rsid w:val="009642A2"/>
    <w:rsid w:val="009678EA"/>
    <w:rsid w:val="009E72EF"/>
    <w:rsid w:val="009F6C00"/>
    <w:rsid w:val="00A17155"/>
    <w:rsid w:val="00A273DA"/>
    <w:rsid w:val="00A3206B"/>
    <w:rsid w:val="00A94939"/>
    <w:rsid w:val="00AC0657"/>
    <w:rsid w:val="00AD3B7B"/>
    <w:rsid w:val="00AD6617"/>
    <w:rsid w:val="00B30C3D"/>
    <w:rsid w:val="00B37040"/>
    <w:rsid w:val="00BA6A9B"/>
    <w:rsid w:val="00BC3E6F"/>
    <w:rsid w:val="00C06B70"/>
    <w:rsid w:val="00C078D4"/>
    <w:rsid w:val="00C11BBD"/>
    <w:rsid w:val="00C357C0"/>
    <w:rsid w:val="00C44F3B"/>
    <w:rsid w:val="00C50C1B"/>
    <w:rsid w:val="00C53755"/>
    <w:rsid w:val="00CD16C4"/>
    <w:rsid w:val="00CD54C1"/>
    <w:rsid w:val="00D053D1"/>
    <w:rsid w:val="00D632E0"/>
    <w:rsid w:val="00D91542"/>
    <w:rsid w:val="00DA4C2E"/>
    <w:rsid w:val="00DF5910"/>
    <w:rsid w:val="00E57DBF"/>
    <w:rsid w:val="00E71486"/>
    <w:rsid w:val="00E85E0E"/>
    <w:rsid w:val="00EA741B"/>
    <w:rsid w:val="00EB06CC"/>
    <w:rsid w:val="00EC3ED3"/>
    <w:rsid w:val="00ED379F"/>
    <w:rsid w:val="00ED7263"/>
    <w:rsid w:val="00EE36AE"/>
    <w:rsid w:val="00F0678E"/>
    <w:rsid w:val="00F07C9A"/>
    <w:rsid w:val="00F61322"/>
    <w:rsid w:val="00F838EE"/>
    <w:rsid w:val="21D1E2D0"/>
    <w:rsid w:val="25FEDA59"/>
    <w:rsid w:val="3B798514"/>
    <w:rsid w:val="43649344"/>
    <w:rsid w:val="4BDC14DF"/>
    <w:rsid w:val="5FC81DE2"/>
    <w:rsid w:val="675BB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5CCE"/>
  <w15:chartTrackingRefBased/>
  <w15:docId w15:val="{2323776F-F044-4CA2-B69C-E22320E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C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6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94"/>
  </w:style>
  <w:style w:type="paragraph" w:styleId="Footer">
    <w:name w:val="footer"/>
    <w:basedOn w:val="Normal"/>
    <w:link w:val="Foot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94"/>
  </w:style>
  <w:style w:type="table" w:styleId="TableGrid">
    <w:name w:val="Table Grid"/>
    <w:basedOn w:val="TableNormal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B06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velopeReturn">
    <w:name w:val="envelope return"/>
    <w:basedOn w:val="Normal"/>
    <w:uiPriority w:val="99"/>
    <w:rsid w:val="00EB06CC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rsid w:val="00EB06CC"/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B06C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06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06CC"/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6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AE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38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67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BBD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BD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42A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7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izonace.quickbase.com/db/bthqcer2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_crm@email.arizona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d735c-0f3a-439a-978d-aab691942755">
      <Terms xmlns="http://schemas.microsoft.com/office/infopath/2007/PartnerControls"/>
    </lcf76f155ced4ddcb4097134ff3c332f>
    <SharedWithUsers xmlns="8db3f710-f2fc-43be-ad79-a46f95d2fc15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C3CF5EEDE94CA43BD66505CA5B99" ma:contentTypeVersion="14" ma:contentTypeDescription="Create a new document." ma:contentTypeScope="" ma:versionID="020a14cb3d390cc0a227c72f2738f0a0">
  <xsd:schema xmlns:xsd="http://www.w3.org/2001/XMLSchema" xmlns:xs="http://www.w3.org/2001/XMLSchema" xmlns:p="http://schemas.microsoft.com/office/2006/metadata/properties" xmlns:ns2="b93d735c-0f3a-439a-978d-aab691942755" xmlns:ns3="8db3f710-f2fc-43be-ad79-a46f95d2fc15" targetNamespace="http://schemas.microsoft.com/office/2006/metadata/properties" ma:root="true" ma:fieldsID="e65f2eb895f55ac55a8c24aa3c24687f" ns2:_="" ns3:_="">
    <xsd:import namespace="b93d735c-0f3a-439a-978d-aab691942755"/>
    <xsd:import namespace="8db3f710-f2fc-43be-ad79-a46f95d2f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735c-0f3a-439a-978d-aab69194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710-f2fc-43be-ad79-a46f95d2f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79A6A-78F6-4D1B-BC59-A8D54F6BD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AD87A-737B-49C0-B756-0C9DFE2A43AB}">
  <ds:schemaRefs>
    <ds:schemaRef ds:uri="http://schemas.microsoft.com/office/2006/metadata/properties"/>
    <ds:schemaRef ds:uri="http://schemas.microsoft.com/office/infopath/2007/PartnerControls"/>
    <ds:schemaRef ds:uri="b93d735c-0f3a-439a-978d-aab691942755"/>
    <ds:schemaRef ds:uri="8db3f710-f2fc-43be-ad79-a46f95d2fc15"/>
  </ds:schemaRefs>
</ds:datastoreItem>
</file>

<file path=customXml/itemProps3.xml><?xml version="1.0" encoding="utf-8"?>
<ds:datastoreItem xmlns:ds="http://schemas.openxmlformats.org/officeDocument/2006/customXml" ds:itemID="{D6060B2D-016F-4088-AD4D-198348F5A1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5012E-BD5C-4045-9B34-F0DE0DE28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MacFarland, Kathryn Anne - (kmacfarl)</dc:creator>
  <cp:keywords/>
  <dc:description/>
  <cp:lastModifiedBy>Lucas, Cristin - (lucasc)</cp:lastModifiedBy>
  <cp:revision>3</cp:revision>
  <cp:lastPrinted>2026-06-24T18:40:00Z</cp:lastPrinted>
  <dcterms:created xsi:type="dcterms:W3CDTF">2026-06-25T21:20:00Z</dcterms:created>
  <dcterms:modified xsi:type="dcterms:W3CDTF">2026-06-25T21:22:00Z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0x0101005A07C3CF5EEDE94CA43BD66505CA5B99</vt:lpwstr>
  </property>
  <property fmtid="{D5CDD505-2E9C-101B-9397-08002B2CF9AE}" pid="3" name="Order">
    <vt:r8>70800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